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94" w:rsidRPr="008B0151" w:rsidRDefault="008A0D94" w:rsidP="008A0D94">
      <w:pPr>
        <w:keepNext/>
        <w:pBdr>
          <w:bottom w:val="single" w:sz="4" w:space="1" w:color="005FA0"/>
        </w:pBdr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2"/>
          <w:sz w:val="32"/>
          <w:szCs w:val="32"/>
          <w:lang w:val="en-GB" w:eastAsia="ar-SA"/>
        </w:rPr>
      </w:pPr>
      <w:bookmarkStart w:id="0" w:name="_GoBack"/>
      <w:bookmarkEnd w:id="0"/>
      <w:r w:rsidRPr="008B0151">
        <w:rPr>
          <w:rFonts w:ascii="Arial" w:eastAsia="Times New Roman" w:hAnsi="Arial" w:cs="Arial"/>
          <w:b/>
          <w:bCs/>
          <w:caps/>
          <w:color w:val="005FA0"/>
          <w:kern w:val="32"/>
          <w:sz w:val="32"/>
          <w:szCs w:val="32"/>
          <w:lang w:val="en-GB" w:eastAsia="ar-SA"/>
        </w:rPr>
        <w:t>annex 1. tender form</w:t>
      </w:r>
    </w:p>
    <w:p w:rsidR="008A0D94" w:rsidRPr="008B0151" w:rsidRDefault="008A0D94" w:rsidP="008A0D94">
      <w:pPr>
        <w:suppressAutoHyphens/>
        <w:spacing w:after="0" w:line="300" w:lineRule="exact"/>
        <w:jc w:val="both"/>
        <w:rPr>
          <w:rFonts w:ascii="Arial" w:eastAsia="Times New Roman" w:hAnsi="Arial" w:cs="Arial"/>
          <w:b/>
          <w:lang w:val="en-GB" w:eastAsia="ar-SA"/>
        </w:rPr>
      </w:pPr>
    </w:p>
    <w:p w:rsidR="008A0D94" w:rsidRPr="008B0151" w:rsidRDefault="008A0D94" w:rsidP="008A0D94">
      <w:pPr>
        <w:suppressAutoHyphens/>
        <w:spacing w:after="0" w:line="300" w:lineRule="exact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  <w:r w:rsidRPr="008B0151">
        <w:rPr>
          <w:rFonts w:ascii="Arial" w:eastAsia="Times New Roman" w:hAnsi="Arial" w:cs="Arial"/>
          <w:b/>
          <w:sz w:val="24"/>
          <w:szCs w:val="24"/>
          <w:lang w:val="en-GB" w:eastAsia="ar-SA"/>
        </w:rPr>
        <w:t>1. CANDIDATE 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4706"/>
        <w:gridCol w:w="4634"/>
      </w:tblGrid>
      <w:tr w:rsidR="008A0D94" w:rsidRPr="008B0151" w:rsidTr="00177819">
        <w:tc>
          <w:tcPr>
            <w:tcW w:w="4888" w:type="dxa"/>
            <w:tcBorders>
              <w:top w:val="single" w:sz="8" w:space="0" w:color="DAEEF3"/>
              <w:left w:val="single" w:sz="8" w:space="0" w:color="DAEEF3"/>
              <w:bottom w:val="single" w:sz="6" w:space="0" w:color="DAEEF3"/>
              <w:right w:val="single" w:sz="8" w:space="0" w:color="4BACC6"/>
            </w:tcBorders>
            <w:shd w:val="clear" w:color="auto" w:fill="4BACC6"/>
          </w:tcPr>
          <w:p w:rsidR="008A0D94" w:rsidRPr="008B0151" w:rsidRDefault="008A0D94" w:rsidP="008A0D94">
            <w:pPr>
              <w:suppressAutoHyphens/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</w:pPr>
            <w:r w:rsidRPr="008B0151"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  <w:t>Country</w:t>
            </w:r>
          </w:p>
        </w:tc>
        <w:tc>
          <w:tcPr>
            <w:tcW w:w="4888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</w:tcPr>
          <w:p w:rsidR="008A0D94" w:rsidRPr="008B0151" w:rsidRDefault="008A0D94" w:rsidP="008A0D94">
            <w:pPr>
              <w:suppressAutoHyphens/>
              <w:spacing w:after="0" w:line="300" w:lineRule="exact"/>
              <w:jc w:val="both"/>
              <w:rPr>
                <w:rFonts w:ascii="Arial" w:eastAsia="Times New Roman" w:hAnsi="Arial" w:cs="Arial"/>
                <w:bCs/>
                <w:lang w:val="en-GB" w:eastAsia="ar-SA"/>
              </w:rPr>
            </w:pPr>
          </w:p>
          <w:p w:rsidR="008A0D94" w:rsidRPr="008B0151" w:rsidRDefault="008A0D94" w:rsidP="008A0D94">
            <w:pPr>
              <w:suppressAutoHyphens/>
              <w:spacing w:after="0" w:line="300" w:lineRule="exact"/>
              <w:jc w:val="both"/>
              <w:rPr>
                <w:rFonts w:ascii="Arial" w:eastAsia="Times New Roman" w:hAnsi="Arial" w:cs="Arial"/>
                <w:bCs/>
                <w:lang w:val="en-GB" w:eastAsia="ar-SA"/>
              </w:rPr>
            </w:pPr>
          </w:p>
        </w:tc>
      </w:tr>
      <w:tr w:rsidR="008A0D94" w:rsidRPr="008B0151" w:rsidTr="00177819">
        <w:tc>
          <w:tcPr>
            <w:tcW w:w="4888" w:type="dxa"/>
            <w:tcBorders>
              <w:top w:val="single" w:sz="8" w:space="0" w:color="DAEEF3"/>
              <w:left w:val="single" w:sz="8" w:space="0" w:color="DAEEF3"/>
              <w:bottom w:val="single" w:sz="6" w:space="0" w:color="DAEEF3"/>
              <w:right w:val="single" w:sz="8" w:space="0" w:color="4BACC6"/>
            </w:tcBorders>
            <w:shd w:val="clear" w:color="auto" w:fill="4BACC6"/>
          </w:tcPr>
          <w:p w:rsidR="008A0D94" w:rsidRPr="008B0151" w:rsidRDefault="008A0D94" w:rsidP="008A0D94">
            <w:pPr>
              <w:suppressAutoHyphens/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</w:pPr>
            <w:r w:rsidRPr="008B0151"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  <w:t>Name of the organization</w:t>
            </w:r>
          </w:p>
          <w:p w:rsidR="008A0D94" w:rsidRPr="008B0151" w:rsidRDefault="008A0D94" w:rsidP="008A0D94">
            <w:pPr>
              <w:suppressAutoHyphens/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</w:pPr>
          </w:p>
        </w:tc>
        <w:tc>
          <w:tcPr>
            <w:tcW w:w="4888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</w:tcPr>
          <w:p w:rsidR="008A0D94" w:rsidRPr="008B0151" w:rsidRDefault="008A0D94" w:rsidP="008A0D94">
            <w:pPr>
              <w:suppressAutoHyphens/>
              <w:spacing w:after="0" w:line="300" w:lineRule="exact"/>
              <w:jc w:val="both"/>
              <w:rPr>
                <w:rFonts w:ascii="Arial" w:eastAsia="Times New Roman" w:hAnsi="Arial" w:cs="Arial"/>
                <w:bCs/>
                <w:lang w:val="en-GB" w:eastAsia="ar-SA"/>
              </w:rPr>
            </w:pPr>
          </w:p>
        </w:tc>
      </w:tr>
      <w:tr w:rsidR="008A0D94" w:rsidRPr="008B0151" w:rsidTr="00177819">
        <w:tc>
          <w:tcPr>
            <w:tcW w:w="4888" w:type="dxa"/>
            <w:tcBorders>
              <w:top w:val="single" w:sz="6" w:space="0" w:color="DAEEF3"/>
              <w:left w:val="single" w:sz="8" w:space="0" w:color="DAEEF3"/>
              <w:bottom w:val="single" w:sz="6" w:space="0" w:color="DAEEF3"/>
              <w:right w:val="single" w:sz="8" w:space="0" w:color="DAEEF3"/>
            </w:tcBorders>
            <w:shd w:val="clear" w:color="auto" w:fill="4BACC6"/>
          </w:tcPr>
          <w:p w:rsidR="008A0D94" w:rsidRPr="008B0151" w:rsidRDefault="008A0D94" w:rsidP="008A0D94">
            <w:pPr>
              <w:suppressAutoHyphens/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</w:pPr>
            <w:r w:rsidRPr="008B0151"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  <w:t>Full postal address</w:t>
            </w:r>
          </w:p>
        </w:tc>
        <w:tc>
          <w:tcPr>
            <w:tcW w:w="4888" w:type="dxa"/>
            <w:tcBorders>
              <w:top w:val="single" w:sz="8" w:space="0" w:color="4BACC6"/>
              <w:left w:val="single" w:sz="8" w:space="0" w:color="DAEEF3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A0D94" w:rsidRPr="008B0151" w:rsidRDefault="008A0D94" w:rsidP="008A0D94">
            <w:pPr>
              <w:suppressAutoHyphens/>
              <w:spacing w:after="0" w:line="300" w:lineRule="exact"/>
              <w:jc w:val="both"/>
              <w:rPr>
                <w:rFonts w:ascii="Arial" w:eastAsia="Times New Roman" w:hAnsi="Arial" w:cs="Arial"/>
                <w:lang w:val="en-GB" w:eastAsia="ar-SA"/>
              </w:rPr>
            </w:pPr>
          </w:p>
          <w:p w:rsidR="008A0D94" w:rsidRPr="008B0151" w:rsidRDefault="008A0D94" w:rsidP="008A0D94">
            <w:pPr>
              <w:suppressAutoHyphens/>
              <w:spacing w:after="0" w:line="300" w:lineRule="exact"/>
              <w:jc w:val="both"/>
              <w:rPr>
                <w:rFonts w:ascii="Arial" w:eastAsia="Times New Roman" w:hAnsi="Arial" w:cs="Arial"/>
                <w:lang w:val="en-GB" w:eastAsia="ar-SA"/>
              </w:rPr>
            </w:pPr>
          </w:p>
        </w:tc>
      </w:tr>
      <w:tr w:rsidR="008A0D94" w:rsidRPr="008B0151" w:rsidTr="00177819">
        <w:tc>
          <w:tcPr>
            <w:tcW w:w="4888" w:type="dxa"/>
            <w:tcBorders>
              <w:top w:val="single" w:sz="6" w:space="0" w:color="DAEEF3"/>
              <w:left w:val="single" w:sz="8" w:space="0" w:color="DAEEF3"/>
              <w:bottom w:val="single" w:sz="6" w:space="0" w:color="DAEEF3"/>
              <w:right w:val="single" w:sz="8" w:space="0" w:color="DAEEF3"/>
            </w:tcBorders>
            <w:shd w:val="clear" w:color="auto" w:fill="4BACC6"/>
          </w:tcPr>
          <w:p w:rsidR="008A0D94" w:rsidRPr="008B0151" w:rsidRDefault="008A0D94" w:rsidP="008A0D94">
            <w:pPr>
              <w:suppressAutoHyphens/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</w:pPr>
            <w:r w:rsidRPr="008B0151"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  <w:t>VAT Number (if applicable)</w:t>
            </w:r>
          </w:p>
          <w:p w:rsidR="008A0D94" w:rsidRPr="008B0151" w:rsidRDefault="008A0D94" w:rsidP="008A0D94">
            <w:pPr>
              <w:suppressAutoHyphens/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</w:pPr>
          </w:p>
        </w:tc>
        <w:tc>
          <w:tcPr>
            <w:tcW w:w="4888" w:type="dxa"/>
            <w:tcBorders>
              <w:top w:val="single" w:sz="8" w:space="0" w:color="4BACC6"/>
              <w:left w:val="single" w:sz="8" w:space="0" w:color="DAEEF3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A0D94" w:rsidRPr="008B0151" w:rsidRDefault="008A0D94" w:rsidP="008A0D94">
            <w:pPr>
              <w:suppressAutoHyphens/>
              <w:spacing w:after="0" w:line="300" w:lineRule="exact"/>
              <w:jc w:val="both"/>
              <w:rPr>
                <w:rFonts w:ascii="Arial" w:eastAsia="Times New Roman" w:hAnsi="Arial" w:cs="Arial"/>
                <w:lang w:val="en-GB" w:eastAsia="ar-SA"/>
              </w:rPr>
            </w:pPr>
          </w:p>
        </w:tc>
      </w:tr>
      <w:tr w:rsidR="008A0D94" w:rsidRPr="008B0151" w:rsidTr="00177819">
        <w:tc>
          <w:tcPr>
            <w:tcW w:w="4888" w:type="dxa"/>
            <w:tcBorders>
              <w:top w:val="single" w:sz="6" w:space="0" w:color="DAEEF3"/>
              <w:left w:val="single" w:sz="8" w:space="0" w:color="DAEEF3"/>
              <w:bottom w:val="single" w:sz="6" w:space="0" w:color="DAEEF3"/>
              <w:right w:val="single" w:sz="8" w:space="0" w:color="DAEEF3"/>
            </w:tcBorders>
            <w:shd w:val="clear" w:color="auto" w:fill="4BACC6"/>
          </w:tcPr>
          <w:p w:rsidR="008A0D94" w:rsidRPr="008B0151" w:rsidRDefault="008A0D94" w:rsidP="008A0D94">
            <w:pPr>
              <w:suppressAutoHyphens/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</w:pPr>
            <w:r w:rsidRPr="008B0151"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  <w:t>IBAN</w:t>
            </w:r>
          </w:p>
          <w:p w:rsidR="008A0D94" w:rsidRPr="008B0151" w:rsidRDefault="008A0D94" w:rsidP="008A0D94">
            <w:pPr>
              <w:suppressAutoHyphens/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</w:pPr>
          </w:p>
        </w:tc>
        <w:tc>
          <w:tcPr>
            <w:tcW w:w="4888" w:type="dxa"/>
            <w:tcBorders>
              <w:top w:val="single" w:sz="8" w:space="0" w:color="4BACC6"/>
              <w:left w:val="single" w:sz="8" w:space="0" w:color="DAEEF3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A0D94" w:rsidRPr="008B0151" w:rsidRDefault="008A0D94" w:rsidP="008A0D94">
            <w:pPr>
              <w:suppressAutoHyphens/>
              <w:spacing w:after="0" w:line="300" w:lineRule="exact"/>
              <w:jc w:val="both"/>
              <w:rPr>
                <w:rFonts w:ascii="Arial" w:eastAsia="Times New Roman" w:hAnsi="Arial" w:cs="Arial"/>
                <w:lang w:val="en-GB" w:eastAsia="ar-SA"/>
              </w:rPr>
            </w:pPr>
          </w:p>
        </w:tc>
      </w:tr>
      <w:tr w:rsidR="008A0D94" w:rsidRPr="008B0151" w:rsidTr="00177819">
        <w:tc>
          <w:tcPr>
            <w:tcW w:w="4888" w:type="dxa"/>
            <w:tcBorders>
              <w:top w:val="single" w:sz="6" w:space="0" w:color="DAEEF3"/>
              <w:left w:val="single" w:sz="8" w:space="0" w:color="DAEEF3"/>
              <w:bottom w:val="single" w:sz="6" w:space="0" w:color="DAEEF3"/>
              <w:right w:val="single" w:sz="8" w:space="0" w:color="DAEEF3"/>
            </w:tcBorders>
            <w:shd w:val="clear" w:color="auto" w:fill="4BACC6"/>
          </w:tcPr>
          <w:p w:rsidR="008A0D94" w:rsidRPr="008B0151" w:rsidRDefault="008A0D94" w:rsidP="008A0D94">
            <w:pPr>
              <w:suppressAutoHyphens/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</w:pPr>
            <w:r w:rsidRPr="008B0151"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  <w:t>Service provider is VAT payer (YES/NO), (if applicable)</w:t>
            </w:r>
            <w:r w:rsidRPr="008B0151">
              <w:rPr>
                <w:rFonts w:ascii="Arial" w:eastAsia="Times New Roman" w:hAnsi="Arial" w:cs="Arial"/>
                <w:b/>
                <w:bCs/>
                <w:color w:val="FFFFFF"/>
                <w:vertAlign w:val="superscript"/>
                <w:lang w:val="en-GB" w:eastAsia="ar-SA"/>
              </w:rPr>
              <w:footnoteReference w:id="1"/>
            </w:r>
          </w:p>
          <w:p w:rsidR="008A0D94" w:rsidRPr="008B0151" w:rsidRDefault="008A0D94" w:rsidP="008A0D94">
            <w:pPr>
              <w:suppressAutoHyphens/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</w:pPr>
          </w:p>
        </w:tc>
        <w:tc>
          <w:tcPr>
            <w:tcW w:w="4888" w:type="dxa"/>
            <w:tcBorders>
              <w:top w:val="single" w:sz="8" w:space="0" w:color="4BACC6"/>
              <w:left w:val="single" w:sz="8" w:space="0" w:color="DAEEF3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A0D94" w:rsidRPr="008B0151" w:rsidRDefault="008A0D94" w:rsidP="008A0D94">
            <w:pPr>
              <w:suppressAutoHyphens/>
              <w:spacing w:after="0" w:line="300" w:lineRule="exact"/>
              <w:jc w:val="both"/>
              <w:rPr>
                <w:rFonts w:ascii="Arial" w:eastAsia="Times New Roman" w:hAnsi="Arial" w:cs="Arial"/>
                <w:lang w:val="en-GB" w:eastAsia="ar-SA"/>
              </w:rPr>
            </w:pPr>
          </w:p>
        </w:tc>
      </w:tr>
      <w:tr w:rsidR="008A0D94" w:rsidRPr="008B0151" w:rsidTr="00177819">
        <w:tc>
          <w:tcPr>
            <w:tcW w:w="4888" w:type="dxa"/>
            <w:tcBorders>
              <w:top w:val="single" w:sz="6" w:space="0" w:color="DAEEF3"/>
              <w:left w:val="single" w:sz="8" w:space="0" w:color="DAEEF3"/>
              <w:bottom w:val="single" w:sz="6" w:space="0" w:color="DAEEF3"/>
              <w:right w:val="single" w:sz="8" w:space="0" w:color="DAEEF3"/>
            </w:tcBorders>
            <w:shd w:val="clear" w:color="auto" w:fill="4BACC6"/>
          </w:tcPr>
          <w:p w:rsidR="008A0D94" w:rsidRPr="008B0151" w:rsidRDefault="008A0D94" w:rsidP="008A0D94">
            <w:pPr>
              <w:suppressAutoHyphens/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</w:pPr>
            <w:r w:rsidRPr="008B0151"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  <w:t>Phone number (with the country code)</w:t>
            </w:r>
          </w:p>
        </w:tc>
        <w:tc>
          <w:tcPr>
            <w:tcW w:w="4888" w:type="dxa"/>
            <w:tcBorders>
              <w:left w:val="single" w:sz="8" w:space="0" w:color="DAEEF3"/>
            </w:tcBorders>
            <w:shd w:val="clear" w:color="auto" w:fill="auto"/>
          </w:tcPr>
          <w:p w:rsidR="008A0D94" w:rsidRPr="008B0151" w:rsidRDefault="008A0D94" w:rsidP="008A0D94">
            <w:pPr>
              <w:suppressAutoHyphens/>
              <w:spacing w:after="0" w:line="300" w:lineRule="exact"/>
              <w:jc w:val="both"/>
              <w:rPr>
                <w:rFonts w:ascii="Arial" w:eastAsia="Times New Roman" w:hAnsi="Arial" w:cs="Arial"/>
                <w:lang w:val="en-GB" w:eastAsia="ar-SA"/>
              </w:rPr>
            </w:pPr>
          </w:p>
          <w:p w:rsidR="008A0D94" w:rsidRPr="008B0151" w:rsidRDefault="008A0D94" w:rsidP="008A0D94">
            <w:pPr>
              <w:suppressAutoHyphens/>
              <w:spacing w:after="0" w:line="300" w:lineRule="exact"/>
              <w:jc w:val="both"/>
              <w:rPr>
                <w:rFonts w:ascii="Arial" w:eastAsia="Times New Roman" w:hAnsi="Arial" w:cs="Arial"/>
                <w:lang w:val="en-GB" w:eastAsia="ar-SA"/>
              </w:rPr>
            </w:pPr>
          </w:p>
        </w:tc>
      </w:tr>
      <w:tr w:rsidR="008A0D94" w:rsidRPr="008B0151" w:rsidTr="00177819">
        <w:tc>
          <w:tcPr>
            <w:tcW w:w="4888" w:type="dxa"/>
            <w:tcBorders>
              <w:top w:val="single" w:sz="6" w:space="0" w:color="DAEEF3"/>
              <w:left w:val="single" w:sz="8" w:space="0" w:color="DAEEF3"/>
              <w:bottom w:val="single" w:sz="6" w:space="0" w:color="DAEEF3"/>
              <w:right w:val="single" w:sz="8" w:space="0" w:color="DAEEF3"/>
            </w:tcBorders>
            <w:shd w:val="clear" w:color="auto" w:fill="4BACC6"/>
          </w:tcPr>
          <w:p w:rsidR="008A0D94" w:rsidRPr="008B0151" w:rsidRDefault="008A0D94" w:rsidP="008A0D94">
            <w:pPr>
              <w:suppressAutoHyphens/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</w:pPr>
            <w:r w:rsidRPr="008B0151"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  <w:t>Website (if any)</w:t>
            </w:r>
          </w:p>
        </w:tc>
        <w:tc>
          <w:tcPr>
            <w:tcW w:w="4888" w:type="dxa"/>
            <w:tcBorders>
              <w:top w:val="single" w:sz="8" w:space="0" w:color="4BACC6"/>
              <w:left w:val="single" w:sz="8" w:space="0" w:color="DAEEF3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A0D94" w:rsidRPr="008B0151" w:rsidRDefault="008A0D94" w:rsidP="008A0D94">
            <w:pPr>
              <w:suppressAutoHyphens/>
              <w:spacing w:after="0" w:line="300" w:lineRule="exact"/>
              <w:jc w:val="both"/>
              <w:rPr>
                <w:rFonts w:ascii="Arial" w:eastAsia="Times New Roman" w:hAnsi="Arial" w:cs="Arial"/>
                <w:lang w:val="en-GB" w:eastAsia="ar-SA"/>
              </w:rPr>
            </w:pPr>
          </w:p>
          <w:p w:rsidR="008A0D94" w:rsidRPr="008B0151" w:rsidRDefault="008A0D94" w:rsidP="008A0D94">
            <w:pPr>
              <w:suppressAutoHyphens/>
              <w:spacing w:after="0" w:line="300" w:lineRule="exact"/>
              <w:jc w:val="both"/>
              <w:rPr>
                <w:rFonts w:ascii="Arial" w:eastAsia="Times New Roman" w:hAnsi="Arial" w:cs="Arial"/>
                <w:lang w:val="en-GB" w:eastAsia="ar-SA"/>
              </w:rPr>
            </w:pPr>
          </w:p>
        </w:tc>
      </w:tr>
      <w:tr w:rsidR="008A0D94" w:rsidRPr="008B0151" w:rsidTr="00177819">
        <w:tc>
          <w:tcPr>
            <w:tcW w:w="4888" w:type="dxa"/>
            <w:tcBorders>
              <w:top w:val="single" w:sz="6" w:space="0" w:color="DAEEF3"/>
              <w:left w:val="single" w:sz="8" w:space="0" w:color="DAEEF3"/>
              <w:bottom w:val="single" w:sz="6" w:space="0" w:color="DAEEF3"/>
              <w:right w:val="single" w:sz="8" w:space="0" w:color="DAEEF3"/>
            </w:tcBorders>
            <w:shd w:val="clear" w:color="auto" w:fill="4BACC6"/>
          </w:tcPr>
          <w:p w:rsidR="008A0D94" w:rsidRPr="008B0151" w:rsidRDefault="008A0D94" w:rsidP="008A0D94">
            <w:pPr>
              <w:suppressAutoHyphens/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</w:pPr>
            <w:r w:rsidRPr="008B0151"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  <w:t xml:space="preserve">Name and e-mail address of the person representing the organization </w:t>
            </w:r>
          </w:p>
        </w:tc>
        <w:tc>
          <w:tcPr>
            <w:tcW w:w="4888" w:type="dxa"/>
            <w:tcBorders>
              <w:left w:val="single" w:sz="8" w:space="0" w:color="DAEEF3"/>
            </w:tcBorders>
            <w:shd w:val="clear" w:color="auto" w:fill="auto"/>
          </w:tcPr>
          <w:p w:rsidR="008A0D94" w:rsidRPr="008B0151" w:rsidRDefault="008A0D94" w:rsidP="008A0D94">
            <w:pPr>
              <w:suppressAutoHyphens/>
              <w:spacing w:after="0" w:line="300" w:lineRule="exact"/>
              <w:jc w:val="both"/>
              <w:rPr>
                <w:rFonts w:ascii="Arial" w:eastAsia="Times New Roman" w:hAnsi="Arial" w:cs="Arial"/>
                <w:lang w:val="en-GB" w:eastAsia="ar-SA"/>
              </w:rPr>
            </w:pPr>
          </w:p>
          <w:p w:rsidR="008A0D94" w:rsidRPr="008B0151" w:rsidRDefault="008A0D94" w:rsidP="008A0D94">
            <w:pPr>
              <w:suppressAutoHyphens/>
              <w:spacing w:after="0" w:line="300" w:lineRule="exact"/>
              <w:jc w:val="both"/>
              <w:rPr>
                <w:rFonts w:ascii="Arial" w:eastAsia="Times New Roman" w:hAnsi="Arial" w:cs="Arial"/>
                <w:lang w:val="en-GB" w:eastAsia="ar-SA"/>
              </w:rPr>
            </w:pPr>
          </w:p>
        </w:tc>
      </w:tr>
      <w:tr w:rsidR="008A0D94" w:rsidRPr="008B0151" w:rsidTr="00177819">
        <w:tc>
          <w:tcPr>
            <w:tcW w:w="4888" w:type="dxa"/>
            <w:tcBorders>
              <w:top w:val="single" w:sz="6" w:space="0" w:color="DAEEF3"/>
              <w:left w:val="single" w:sz="8" w:space="0" w:color="DAEEF3"/>
              <w:bottom w:val="single" w:sz="6" w:space="0" w:color="DAEEF3"/>
              <w:right w:val="single" w:sz="8" w:space="0" w:color="DAEEF3"/>
            </w:tcBorders>
            <w:shd w:val="clear" w:color="auto" w:fill="4BACC6"/>
          </w:tcPr>
          <w:p w:rsidR="008A0D94" w:rsidRPr="008B0151" w:rsidRDefault="008A0D94" w:rsidP="008A0D94">
            <w:pPr>
              <w:suppressAutoHyphens/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</w:pPr>
            <w:r w:rsidRPr="008B0151"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  <w:t xml:space="preserve">Name, job title and e-mail address of the person responsible for the offer </w:t>
            </w:r>
          </w:p>
        </w:tc>
        <w:tc>
          <w:tcPr>
            <w:tcW w:w="4888" w:type="dxa"/>
            <w:tcBorders>
              <w:top w:val="single" w:sz="8" w:space="0" w:color="4BACC6"/>
              <w:left w:val="single" w:sz="8" w:space="0" w:color="DAEEF3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A0D94" w:rsidRPr="008B0151" w:rsidRDefault="008A0D94" w:rsidP="008A0D94">
            <w:pPr>
              <w:suppressAutoHyphens/>
              <w:spacing w:after="0" w:line="300" w:lineRule="exact"/>
              <w:jc w:val="both"/>
              <w:rPr>
                <w:rFonts w:ascii="Arial" w:eastAsia="Times New Roman" w:hAnsi="Arial" w:cs="Arial"/>
                <w:lang w:val="en-GB" w:eastAsia="ar-SA"/>
              </w:rPr>
            </w:pPr>
          </w:p>
          <w:p w:rsidR="008A0D94" w:rsidRPr="008B0151" w:rsidRDefault="008A0D94" w:rsidP="008A0D94">
            <w:pPr>
              <w:suppressAutoHyphens/>
              <w:spacing w:after="0" w:line="300" w:lineRule="exact"/>
              <w:jc w:val="both"/>
              <w:rPr>
                <w:rFonts w:ascii="Arial" w:eastAsia="Times New Roman" w:hAnsi="Arial" w:cs="Arial"/>
                <w:lang w:val="en-GB" w:eastAsia="ar-SA"/>
              </w:rPr>
            </w:pPr>
          </w:p>
        </w:tc>
      </w:tr>
    </w:tbl>
    <w:p w:rsidR="008A0D94" w:rsidRPr="008B0151" w:rsidRDefault="008A0D94" w:rsidP="008A0D94">
      <w:pPr>
        <w:suppressAutoHyphens/>
        <w:spacing w:after="0" w:line="300" w:lineRule="exact"/>
        <w:jc w:val="both"/>
        <w:rPr>
          <w:rFonts w:ascii="Arial" w:eastAsia="Times New Roman" w:hAnsi="Arial" w:cs="Arial"/>
          <w:b/>
          <w:lang w:val="en-GB" w:eastAsia="ar-SA"/>
        </w:rPr>
      </w:pPr>
    </w:p>
    <w:p w:rsidR="008A0D94" w:rsidRPr="008B0151" w:rsidRDefault="008A0D94" w:rsidP="008A0D94">
      <w:pPr>
        <w:suppressAutoHyphens/>
        <w:spacing w:after="0" w:line="300" w:lineRule="exact"/>
        <w:jc w:val="both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  <w:r w:rsidRPr="008B0151">
        <w:rPr>
          <w:rFonts w:ascii="Arial" w:eastAsia="Times New Roman" w:hAnsi="Arial" w:cs="Arial"/>
          <w:b/>
          <w:sz w:val="24"/>
          <w:szCs w:val="24"/>
          <w:lang w:val="en-GB" w:eastAsia="ar-SA"/>
        </w:rPr>
        <w:t>2. OFFER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3255"/>
        <w:gridCol w:w="6085"/>
      </w:tblGrid>
      <w:tr w:rsidR="008A0D94" w:rsidRPr="008B0151" w:rsidTr="00177819">
        <w:tc>
          <w:tcPr>
            <w:tcW w:w="3369" w:type="dxa"/>
            <w:tcBorders>
              <w:top w:val="single" w:sz="8" w:space="0" w:color="DAEEF3"/>
              <w:left w:val="single" w:sz="8" w:space="0" w:color="DAEEF3"/>
              <w:bottom w:val="single" w:sz="6" w:space="0" w:color="DAEEF3"/>
              <w:right w:val="single" w:sz="8" w:space="0" w:color="4BACC6"/>
            </w:tcBorders>
            <w:shd w:val="clear" w:color="auto" w:fill="4BACC6"/>
          </w:tcPr>
          <w:p w:rsidR="008A0D94" w:rsidRPr="008B0151" w:rsidRDefault="008A0D94" w:rsidP="008A0D94">
            <w:pPr>
              <w:suppressAutoHyphens/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</w:pPr>
            <w:r w:rsidRPr="008B0151"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  <w:t>Offer in EUR VAT excluded</w:t>
            </w:r>
          </w:p>
        </w:tc>
        <w:tc>
          <w:tcPr>
            <w:tcW w:w="6407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</w:tcPr>
          <w:p w:rsidR="008A0D94" w:rsidRPr="008B0151" w:rsidRDefault="008A0D94" w:rsidP="008A0D94">
            <w:pPr>
              <w:suppressAutoHyphens/>
              <w:spacing w:after="0" w:line="300" w:lineRule="exact"/>
              <w:jc w:val="both"/>
              <w:rPr>
                <w:rFonts w:ascii="Arial" w:eastAsia="Times New Roman" w:hAnsi="Arial" w:cs="Arial"/>
                <w:bCs/>
                <w:lang w:val="en-GB" w:eastAsia="ar-SA"/>
              </w:rPr>
            </w:pPr>
          </w:p>
          <w:p w:rsidR="008A0D94" w:rsidRPr="008B0151" w:rsidRDefault="008A0D94" w:rsidP="008A0D94">
            <w:pPr>
              <w:suppressAutoHyphens/>
              <w:spacing w:after="0" w:line="300" w:lineRule="exact"/>
              <w:jc w:val="both"/>
              <w:rPr>
                <w:rFonts w:ascii="Arial" w:eastAsia="Times New Roman" w:hAnsi="Arial" w:cs="Arial"/>
                <w:bCs/>
                <w:lang w:val="en-GB" w:eastAsia="ar-SA"/>
              </w:rPr>
            </w:pPr>
          </w:p>
        </w:tc>
      </w:tr>
      <w:tr w:rsidR="008A0D94" w:rsidRPr="008B0151" w:rsidTr="00177819">
        <w:tc>
          <w:tcPr>
            <w:tcW w:w="3369" w:type="dxa"/>
            <w:tcBorders>
              <w:top w:val="single" w:sz="8" w:space="0" w:color="DAEEF3"/>
              <w:left w:val="single" w:sz="8" w:space="0" w:color="DAEEF3"/>
              <w:bottom w:val="single" w:sz="6" w:space="0" w:color="DAEEF3"/>
              <w:right w:val="single" w:sz="8" w:space="0" w:color="4BACC6"/>
            </w:tcBorders>
            <w:shd w:val="clear" w:color="auto" w:fill="4BACC6"/>
          </w:tcPr>
          <w:p w:rsidR="008A0D94" w:rsidRPr="008B0151" w:rsidRDefault="008A0D94" w:rsidP="008A0D94">
            <w:pPr>
              <w:suppressAutoHyphens/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</w:pPr>
            <w:r w:rsidRPr="008B0151"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  <w:t>Croatian VAT (25% of the offer to be applied)</w:t>
            </w:r>
          </w:p>
          <w:p w:rsidR="008A0D94" w:rsidRPr="008B0151" w:rsidRDefault="008A0D94" w:rsidP="008A0D94">
            <w:pPr>
              <w:suppressAutoHyphens/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</w:pPr>
          </w:p>
        </w:tc>
        <w:tc>
          <w:tcPr>
            <w:tcW w:w="6407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</w:tcPr>
          <w:p w:rsidR="008A0D94" w:rsidRPr="008B0151" w:rsidRDefault="008A0D94" w:rsidP="008A0D94">
            <w:pPr>
              <w:suppressAutoHyphens/>
              <w:spacing w:after="0" w:line="300" w:lineRule="exact"/>
              <w:jc w:val="both"/>
              <w:rPr>
                <w:rFonts w:ascii="Arial" w:eastAsia="Times New Roman" w:hAnsi="Arial" w:cs="Arial"/>
                <w:bCs/>
                <w:lang w:val="en-GB" w:eastAsia="ar-SA"/>
              </w:rPr>
            </w:pPr>
          </w:p>
        </w:tc>
      </w:tr>
      <w:tr w:rsidR="008A0D94" w:rsidRPr="008B0151" w:rsidTr="00177819">
        <w:tc>
          <w:tcPr>
            <w:tcW w:w="3369" w:type="dxa"/>
            <w:tcBorders>
              <w:top w:val="single" w:sz="8" w:space="0" w:color="DAEEF3"/>
              <w:left w:val="single" w:sz="8" w:space="0" w:color="DAEEF3"/>
              <w:bottom w:val="single" w:sz="6" w:space="0" w:color="DAEEF3"/>
              <w:right w:val="single" w:sz="8" w:space="0" w:color="4BACC6"/>
            </w:tcBorders>
            <w:shd w:val="clear" w:color="auto" w:fill="4BACC6"/>
          </w:tcPr>
          <w:p w:rsidR="008A0D94" w:rsidRPr="008B0151" w:rsidRDefault="008A0D94" w:rsidP="008A0D94">
            <w:pPr>
              <w:suppressAutoHyphens/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</w:pPr>
            <w:r w:rsidRPr="008B0151"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  <w:t>Offer in EUR VAT included</w:t>
            </w:r>
          </w:p>
        </w:tc>
        <w:tc>
          <w:tcPr>
            <w:tcW w:w="6407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8A0D94" w:rsidRPr="008B0151" w:rsidRDefault="008A0D94" w:rsidP="008A0D94">
            <w:pPr>
              <w:suppressAutoHyphens/>
              <w:spacing w:after="0" w:line="300" w:lineRule="exact"/>
              <w:jc w:val="both"/>
              <w:rPr>
                <w:rFonts w:ascii="Arial" w:eastAsia="Times New Roman" w:hAnsi="Arial" w:cs="Arial"/>
                <w:bCs/>
                <w:lang w:val="en-GB" w:eastAsia="ar-SA"/>
              </w:rPr>
            </w:pPr>
          </w:p>
          <w:p w:rsidR="008A0D94" w:rsidRPr="008B0151" w:rsidRDefault="008A0D94" w:rsidP="008A0D94">
            <w:pPr>
              <w:suppressAutoHyphens/>
              <w:spacing w:after="0" w:line="300" w:lineRule="exact"/>
              <w:jc w:val="both"/>
              <w:rPr>
                <w:rFonts w:ascii="Arial" w:eastAsia="Times New Roman" w:hAnsi="Arial" w:cs="Arial"/>
                <w:bCs/>
                <w:lang w:val="en-GB" w:eastAsia="ar-SA"/>
              </w:rPr>
            </w:pPr>
          </w:p>
        </w:tc>
      </w:tr>
    </w:tbl>
    <w:p w:rsidR="008A0D94" w:rsidRPr="008B0151" w:rsidRDefault="008A0D94" w:rsidP="008A0D94">
      <w:pPr>
        <w:suppressAutoHyphens/>
        <w:spacing w:after="0" w:line="300" w:lineRule="exact"/>
        <w:jc w:val="both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</w:p>
    <w:p w:rsidR="008A0D94" w:rsidRPr="008B0151" w:rsidRDefault="008A0D94" w:rsidP="008A0D94">
      <w:pPr>
        <w:suppressAutoHyphens/>
        <w:spacing w:after="0" w:line="300" w:lineRule="exact"/>
        <w:jc w:val="both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  <w:r w:rsidRPr="008B0151">
        <w:rPr>
          <w:rFonts w:ascii="Arial" w:eastAsia="Times New Roman" w:hAnsi="Arial" w:cs="Arial"/>
          <w:b/>
          <w:sz w:val="24"/>
          <w:szCs w:val="24"/>
          <w:lang w:val="en-GB" w:eastAsia="ar-SA"/>
        </w:rPr>
        <w:t>3. OFFER VALIDITY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3239"/>
        <w:gridCol w:w="6101"/>
      </w:tblGrid>
      <w:tr w:rsidR="008A0D94" w:rsidRPr="008B0151" w:rsidTr="00177819">
        <w:tc>
          <w:tcPr>
            <w:tcW w:w="3369" w:type="dxa"/>
            <w:tcBorders>
              <w:top w:val="single" w:sz="8" w:space="0" w:color="DAEEF3"/>
              <w:left w:val="single" w:sz="8" w:space="0" w:color="DAEEF3"/>
              <w:bottom w:val="single" w:sz="6" w:space="0" w:color="DAEEF3"/>
              <w:right w:val="single" w:sz="8" w:space="0" w:color="4BACC6"/>
            </w:tcBorders>
            <w:shd w:val="clear" w:color="auto" w:fill="4BACC6"/>
          </w:tcPr>
          <w:p w:rsidR="008A0D94" w:rsidRPr="008B0151" w:rsidRDefault="008A0D94" w:rsidP="008A0D94">
            <w:pPr>
              <w:suppressAutoHyphens/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</w:pPr>
            <w:r w:rsidRPr="008B0151"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  <w:t>Offer is valid until:</w:t>
            </w:r>
          </w:p>
        </w:tc>
        <w:tc>
          <w:tcPr>
            <w:tcW w:w="6407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</w:tcPr>
          <w:p w:rsidR="008A0D94" w:rsidRPr="008B0151" w:rsidRDefault="008A0D94" w:rsidP="008A0D94">
            <w:pPr>
              <w:suppressAutoHyphens/>
              <w:spacing w:after="0" w:line="300" w:lineRule="exact"/>
              <w:jc w:val="both"/>
              <w:rPr>
                <w:rFonts w:ascii="Arial" w:eastAsia="Times New Roman" w:hAnsi="Arial" w:cs="Arial"/>
                <w:bCs/>
                <w:lang w:val="en-GB" w:eastAsia="ar-SA"/>
              </w:rPr>
            </w:pPr>
          </w:p>
          <w:p w:rsidR="008A0D94" w:rsidRPr="008B0151" w:rsidRDefault="008A0D94" w:rsidP="008A0D94">
            <w:pPr>
              <w:suppressAutoHyphens/>
              <w:spacing w:after="0" w:line="300" w:lineRule="exact"/>
              <w:jc w:val="both"/>
              <w:rPr>
                <w:rFonts w:ascii="Arial" w:eastAsia="Times New Roman" w:hAnsi="Arial" w:cs="Arial"/>
                <w:bCs/>
                <w:lang w:val="en-GB" w:eastAsia="ar-SA"/>
              </w:rPr>
            </w:pPr>
          </w:p>
        </w:tc>
      </w:tr>
    </w:tbl>
    <w:p w:rsidR="008A0D94" w:rsidRPr="008B0151" w:rsidRDefault="008A0D94" w:rsidP="008A0D94">
      <w:pPr>
        <w:suppressAutoHyphens/>
        <w:spacing w:after="0" w:line="300" w:lineRule="exact"/>
        <w:jc w:val="both"/>
        <w:rPr>
          <w:rFonts w:ascii="Arial" w:eastAsia="Times New Roman" w:hAnsi="Arial" w:cs="Arial"/>
          <w:b/>
          <w:lang w:val="en-GB" w:eastAsia="ar-SA"/>
        </w:rPr>
      </w:pPr>
    </w:p>
    <w:p w:rsidR="008A0D94" w:rsidRPr="008B0151" w:rsidRDefault="008A0D94" w:rsidP="008A0D94">
      <w:pPr>
        <w:suppressAutoHyphens/>
        <w:spacing w:after="0" w:line="300" w:lineRule="exact"/>
        <w:jc w:val="both"/>
        <w:rPr>
          <w:rFonts w:ascii="Arial" w:eastAsia="Times New Roman" w:hAnsi="Arial" w:cs="Arial"/>
          <w:b/>
          <w:lang w:val="en-GB" w:eastAsia="ar-SA"/>
        </w:rPr>
      </w:pPr>
    </w:p>
    <w:p w:rsidR="008A0D94" w:rsidRPr="008B0151" w:rsidRDefault="008A0D94" w:rsidP="008A0D94">
      <w:pPr>
        <w:suppressAutoHyphens/>
        <w:spacing w:after="0" w:line="300" w:lineRule="exact"/>
        <w:jc w:val="both"/>
        <w:rPr>
          <w:rFonts w:ascii="Arial" w:eastAsia="Times New Roman" w:hAnsi="Arial" w:cs="Arial"/>
          <w:b/>
          <w:lang w:val="en-GB" w:eastAsia="ar-SA"/>
        </w:rPr>
      </w:pPr>
    </w:p>
    <w:p w:rsidR="008A0D94" w:rsidRPr="008B0151" w:rsidRDefault="008A0D94" w:rsidP="008A0D94">
      <w:pPr>
        <w:suppressAutoHyphens/>
        <w:spacing w:after="0" w:line="300" w:lineRule="exact"/>
        <w:jc w:val="both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  <w:r w:rsidRPr="008B0151">
        <w:rPr>
          <w:rFonts w:ascii="Arial" w:eastAsia="Times New Roman" w:hAnsi="Arial" w:cs="Arial"/>
          <w:b/>
          <w:sz w:val="24"/>
          <w:szCs w:val="24"/>
          <w:lang w:val="en-GB" w:eastAsia="ar-SA"/>
        </w:rPr>
        <w:lastRenderedPageBreak/>
        <w:t>4. APPLICANT STATEMENT</w:t>
      </w:r>
    </w:p>
    <w:tbl>
      <w:tblPr>
        <w:tblW w:w="0" w:type="auto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6" w:space="0" w:color="92CDDC"/>
          <w:insideV w:val="single" w:sz="6" w:space="0" w:color="92CDDC"/>
        </w:tblBorders>
        <w:tblLook w:val="04A0" w:firstRow="1" w:lastRow="0" w:firstColumn="1" w:lastColumn="0" w:noHBand="0" w:noVBand="1"/>
      </w:tblPr>
      <w:tblGrid>
        <w:gridCol w:w="6831"/>
        <w:gridCol w:w="1320"/>
        <w:gridCol w:w="1189"/>
      </w:tblGrid>
      <w:tr w:rsidR="008A0D94" w:rsidRPr="008B0151" w:rsidTr="00177819">
        <w:trPr>
          <w:trHeight w:val="347"/>
        </w:trPr>
        <w:tc>
          <w:tcPr>
            <w:tcW w:w="7242" w:type="dxa"/>
            <w:tcBorders>
              <w:top w:val="single" w:sz="6" w:space="0" w:color="92CDDC"/>
              <w:bottom w:val="single" w:sz="6" w:space="0" w:color="92CDDC"/>
            </w:tcBorders>
            <w:shd w:val="clear" w:color="auto" w:fill="4BACC6"/>
          </w:tcPr>
          <w:p w:rsidR="008A0D94" w:rsidRPr="008B0151" w:rsidRDefault="008A0D94" w:rsidP="008A0D94">
            <w:pPr>
              <w:tabs>
                <w:tab w:val="left" w:pos="284"/>
              </w:tabs>
              <w:suppressAutoHyphens/>
              <w:spacing w:after="0" w:line="300" w:lineRule="exact"/>
              <w:jc w:val="both"/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</w:pPr>
          </w:p>
        </w:tc>
        <w:tc>
          <w:tcPr>
            <w:tcW w:w="1371" w:type="dxa"/>
            <w:tcBorders>
              <w:top w:val="single" w:sz="6" w:space="0" w:color="92CDDC"/>
              <w:bottom w:val="single" w:sz="6" w:space="0" w:color="92CDDC"/>
            </w:tcBorders>
            <w:shd w:val="clear" w:color="auto" w:fill="4BACC6"/>
          </w:tcPr>
          <w:p w:rsidR="008A0D94" w:rsidRPr="008B0151" w:rsidRDefault="008A0D94" w:rsidP="008A0D94">
            <w:pPr>
              <w:tabs>
                <w:tab w:val="left" w:pos="284"/>
              </w:tabs>
              <w:suppressAutoHyphens/>
              <w:spacing w:after="0" w:line="300" w:lineRule="exact"/>
              <w:jc w:val="center"/>
              <w:rPr>
                <w:rFonts w:ascii="Arial" w:eastAsia="Times New Roman" w:hAnsi="Arial" w:cs="Arial"/>
                <w:b/>
                <w:color w:val="FFFFFF"/>
                <w:lang w:val="en-GB" w:eastAsia="ar-SA"/>
              </w:rPr>
            </w:pPr>
            <w:r w:rsidRPr="008B0151">
              <w:rPr>
                <w:rFonts w:ascii="Arial" w:eastAsia="Times New Roman" w:hAnsi="Arial" w:cs="Arial"/>
                <w:b/>
                <w:color w:val="FFFFFF"/>
                <w:lang w:val="en-GB" w:eastAsia="ar-SA"/>
              </w:rPr>
              <w:t>YES</w:t>
            </w:r>
          </w:p>
        </w:tc>
        <w:tc>
          <w:tcPr>
            <w:tcW w:w="1239" w:type="dxa"/>
            <w:tcBorders>
              <w:top w:val="single" w:sz="6" w:space="0" w:color="92CDDC"/>
              <w:bottom w:val="single" w:sz="6" w:space="0" w:color="92CDDC"/>
            </w:tcBorders>
            <w:shd w:val="clear" w:color="auto" w:fill="4BACC6"/>
          </w:tcPr>
          <w:p w:rsidR="008A0D94" w:rsidRPr="008B0151" w:rsidRDefault="008A0D94" w:rsidP="008A0D94">
            <w:pPr>
              <w:tabs>
                <w:tab w:val="left" w:pos="284"/>
              </w:tabs>
              <w:suppressAutoHyphens/>
              <w:spacing w:after="0" w:line="300" w:lineRule="exact"/>
              <w:jc w:val="center"/>
              <w:rPr>
                <w:rFonts w:ascii="Arial" w:eastAsia="Times New Roman" w:hAnsi="Arial" w:cs="Arial"/>
                <w:b/>
                <w:color w:val="FFFFFF"/>
                <w:lang w:val="en-GB" w:eastAsia="ar-SA"/>
              </w:rPr>
            </w:pPr>
            <w:r w:rsidRPr="008B0151">
              <w:rPr>
                <w:rFonts w:ascii="Arial" w:eastAsia="Times New Roman" w:hAnsi="Arial" w:cs="Arial"/>
                <w:b/>
                <w:color w:val="FFFFFF"/>
                <w:lang w:val="en-GB" w:eastAsia="ar-SA"/>
              </w:rPr>
              <w:t>NO</w:t>
            </w:r>
          </w:p>
        </w:tc>
      </w:tr>
      <w:tr w:rsidR="008A0D94" w:rsidRPr="008B0151" w:rsidTr="00177819">
        <w:tc>
          <w:tcPr>
            <w:tcW w:w="7242" w:type="dxa"/>
            <w:tcBorders>
              <w:top w:val="single" w:sz="6" w:space="0" w:color="92CDDC"/>
              <w:bottom w:val="single" w:sz="6" w:space="0" w:color="92CDDC"/>
            </w:tcBorders>
            <w:shd w:val="clear" w:color="auto" w:fill="auto"/>
          </w:tcPr>
          <w:p w:rsidR="008A0D94" w:rsidRPr="008B0151" w:rsidRDefault="008A0D94" w:rsidP="008B0151">
            <w:pPr>
              <w:suppressAutoHyphens/>
              <w:spacing w:after="120" w:line="300" w:lineRule="exact"/>
              <w:jc w:val="both"/>
              <w:rPr>
                <w:rFonts w:ascii="Arial" w:eastAsia="Times New Roman" w:hAnsi="Arial" w:cs="Arial"/>
                <w:bCs/>
                <w:lang w:val="en-GB" w:eastAsia="ar-SA"/>
              </w:rPr>
            </w:pPr>
            <w:r w:rsidRPr="008B0151">
              <w:rPr>
                <w:rFonts w:ascii="Arial" w:eastAsia="Times New Roman" w:hAnsi="Arial" w:cs="Times New Roman"/>
                <w:szCs w:val="24"/>
                <w:lang w:val="en-GB" w:eastAsia="ar-SA"/>
              </w:rPr>
              <w:t>Applicant understands, accepts and commits to fulfil objectives and technical specifications described within inside this Procurement document.</w:t>
            </w:r>
          </w:p>
        </w:tc>
        <w:tc>
          <w:tcPr>
            <w:tcW w:w="1371" w:type="dxa"/>
            <w:tcBorders>
              <w:top w:val="single" w:sz="6" w:space="0" w:color="92CDDC"/>
              <w:bottom w:val="single" w:sz="6" w:space="0" w:color="92CDDC"/>
            </w:tcBorders>
            <w:shd w:val="clear" w:color="auto" w:fill="auto"/>
          </w:tcPr>
          <w:p w:rsidR="008A0D94" w:rsidRPr="008B0151" w:rsidRDefault="008A0D94" w:rsidP="008A0D94">
            <w:pPr>
              <w:tabs>
                <w:tab w:val="left" w:pos="284"/>
              </w:tabs>
              <w:suppressAutoHyphens/>
              <w:spacing w:after="0" w:line="300" w:lineRule="exact"/>
              <w:jc w:val="both"/>
              <w:rPr>
                <w:rFonts w:ascii="Arial" w:eastAsia="Times New Roman" w:hAnsi="Arial" w:cs="Arial"/>
                <w:lang w:val="en-GB" w:eastAsia="ar-SA"/>
              </w:rPr>
            </w:pPr>
          </w:p>
        </w:tc>
        <w:tc>
          <w:tcPr>
            <w:tcW w:w="1239" w:type="dxa"/>
            <w:tcBorders>
              <w:top w:val="single" w:sz="6" w:space="0" w:color="92CDDC"/>
              <w:bottom w:val="single" w:sz="6" w:space="0" w:color="92CDDC"/>
            </w:tcBorders>
            <w:shd w:val="clear" w:color="auto" w:fill="auto"/>
          </w:tcPr>
          <w:p w:rsidR="008A0D94" w:rsidRPr="008B0151" w:rsidRDefault="008A0D94" w:rsidP="008A0D94">
            <w:pPr>
              <w:tabs>
                <w:tab w:val="left" w:pos="284"/>
              </w:tabs>
              <w:suppressAutoHyphens/>
              <w:spacing w:after="0" w:line="300" w:lineRule="exact"/>
              <w:jc w:val="both"/>
              <w:rPr>
                <w:rFonts w:ascii="Arial" w:eastAsia="Times New Roman" w:hAnsi="Arial" w:cs="Arial"/>
                <w:lang w:val="en-GB" w:eastAsia="ar-SA"/>
              </w:rPr>
            </w:pPr>
          </w:p>
        </w:tc>
      </w:tr>
    </w:tbl>
    <w:p w:rsidR="001C42DA" w:rsidRPr="008B0151" w:rsidRDefault="00A8330B">
      <w:pPr>
        <w:rPr>
          <w:lang w:val="en-GB"/>
        </w:rPr>
      </w:pPr>
    </w:p>
    <w:p w:rsidR="003D2643" w:rsidRPr="008B0151" w:rsidRDefault="003D2643">
      <w:pPr>
        <w:rPr>
          <w:lang w:val="en-GB"/>
        </w:rPr>
      </w:pPr>
    </w:p>
    <w:p w:rsidR="003D2643" w:rsidRPr="008B0151" w:rsidRDefault="003D2643">
      <w:pPr>
        <w:rPr>
          <w:lang w:val="en-GB"/>
        </w:rPr>
      </w:pPr>
    </w:p>
    <w:p w:rsidR="003D2643" w:rsidRPr="008B0151" w:rsidRDefault="003D2643" w:rsidP="003D2643">
      <w:pPr>
        <w:suppressAutoHyphens/>
        <w:spacing w:after="120" w:line="300" w:lineRule="exact"/>
        <w:rPr>
          <w:rFonts w:ascii="Arial" w:eastAsia="Times New Roman" w:hAnsi="Arial" w:cs="Arial"/>
          <w:lang w:val="en-GB" w:eastAsia="ar-SA"/>
        </w:rPr>
      </w:pPr>
      <w:r w:rsidRPr="008B0151">
        <w:rPr>
          <w:rFonts w:ascii="Arial" w:eastAsia="Times New Roman" w:hAnsi="Arial" w:cs="Arial"/>
          <w:lang w:val="en-GB" w:eastAsia="ar-SA"/>
        </w:rPr>
        <w:t xml:space="preserve">I, the undersigned, as the responsible person within the applicant organization for this action, certify that the information provided in </w:t>
      </w:r>
      <w:r w:rsidR="008B0151">
        <w:rPr>
          <w:rFonts w:ascii="Arial" w:eastAsia="Times New Roman" w:hAnsi="Arial" w:cs="Arial"/>
          <w:lang w:val="en-GB" w:eastAsia="ar-SA"/>
        </w:rPr>
        <w:t>Procurement document</w:t>
      </w:r>
      <w:r w:rsidR="008B0151" w:rsidRPr="008B0151">
        <w:rPr>
          <w:rFonts w:ascii="Arial" w:eastAsia="Times New Roman" w:hAnsi="Arial" w:cs="Arial"/>
          <w:lang w:val="en-GB" w:eastAsia="ar-SA"/>
        </w:rPr>
        <w:t xml:space="preserve"> </w:t>
      </w:r>
      <w:r w:rsidRPr="008B0151">
        <w:rPr>
          <w:rFonts w:ascii="Arial" w:eastAsia="Times New Roman" w:hAnsi="Arial" w:cs="Arial"/>
          <w:lang w:val="en-GB" w:eastAsia="ar-SA"/>
        </w:rPr>
        <w:t>of this call was studied and understood and that information provided in this application is correct and truthful.</w:t>
      </w:r>
    </w:p>
    <w:p w:rsidR="003D2643" w:rsidRPr="008B0151" w:rsidRDefault="003D2643" w:rsidP="003D2643">
      <w:pPr>
        <w:suppressAutoHyphens/>
        <w:spacing w:after="0" w:line="300" w:lineRule="exact"/>
        <w:jc w:val="both"/>
        <w:rPr>
          <w:rFonts w:ascii="Arial" w:eastAsia="Times New Roman" w:hAnsi="Arial" w:cs="Arial"/>
          <w:lang w:val="en-GB" w:eastAsia="ar-SA"/>
        </w:rPr>
      </w:pPr>
    </w:p>
    <w:p w:rsidR="003D2643" w:rsidRPr="008B0151" w:rsidRDefault="003D2643" w:rsidP="003D2643">
      <w:pPr>
        <w:suppressAutoHyphens/>
        <w:spacing w:after="0" w:line="300" w:lineRule="exact"/>
        <w:jc w:val="both"/>
        <w:rPr>
          <w:rFonts w:ascii="Arial" w:eastAsia="Times New Roman" w:hAnsi="Arial" w:cs="Arial"/>
          <w:lang w:val="en-GB" w:eastAsia="ar-SA"/>
        </w:rPr>
      </w:pPr>
      <w:r w:rsidRPr="008B0151">
        <w:rPr>
          <w:rFonts w:ascii="Arial" w:eastAsia="Times New Roman" w:hAnsi="Arial" w:cs="Arial"/>
          <w:lang w:val="en-GB" w:eastAsia="ar-SA"/>
        </w:rPr>
        <w:t>Name:</w:t>
      </w:r>
    </w:p>
    <w:p w:rsidR="003D2643" w:rsidRPr="008B0151" w:rsidRDefault="003D2643" w:rsidP="003D2643">
      <w:pPr>
        <w:suppressAutoHyphens/>
        <w:spacing w:after="0" w:line="300" w:lineRule="exact"/>
        <w:jc w:val="both"/>
        <w:rPr>
          <w:rFonts w:ascii="Arial" w:eastAsia="Times New Roman" w:hAnsi="Arial" w:cs="Arial"/>
          <w:lang w:val="en-GB" w:eastAsia="ar-SA"/>
        </w:rPr>
      </w:pPr>
    </w:p>
    <w:p w:rsidR="003D2643" w:rsidRPr="008B0151" w:rsidRDefault="003D2643" w:rsidP="003D2643">
      <w:pPr>
        <w:suppressAutoHyphens/>
        <w:spacing w:after="0" w:line="300" w:lineRule="exact"/>
        <w:jc w:val="both"/>
        <w:rPr>
          <w:rFonts w:ascii="Arial" w:eastAsia="Times New Roman" w:hAnsi="Arial" w:cs="Arial"/>
          <w:lang w:val="en-GB" w:eastAsia="ar-SA"/>
        </w:rPr>
      </w:pPr>
    </w:p>
    <w:p w:rsidR="003D2643" w:rsidRPr="008B0151" w:rsidRDefault="003D2643" w:rsidP="003D2643">
      <w:pPr>
        <w:suppressAutoHyphens/>
        <w:spacing w:after="0" w:line="300" w:lineRule="exact"/>
        <w:jc w:val="both"/>
        <w:rPr>
          <w:rFonts w:ascii="Arial" w:eastAsia="Times New Roman" w:hAnsi="Arial" w:cs="Arial"/>
          <w:lang w:val="en-GB" w:eastAsia="ar-SA"/>
        </w:rPr>
      </w:pPr>
      <w:r w:rsidRPr="008B0151">
        <w:rPr>
          <w:rFonts w:ascii="Arial" w:eastAsia="Times New Roman" w:hAnsi="Arial" w:cs="Arial"/>
          <w:lang w:val="en-GB" w:eastAsia="ar-SA"/>
        </w:rPr>
        <w:t>Job title:</w:t>
      </w:r>
    </w:p>
    <w:p w:rsidR="003D2643" w:rsidRPr="008B0151" w:rsidRDefault="003D2643" w:rsidP="003D2643">
      <w:pPr>
        <w:suppressAutoHyphens/>
        <w:spacing w:after="0" w:line="300" w:lineRule="exact"/>
        <w:jc w:val="both"/>
        <w:rPr>
          <w:rFonts w:ascii="Arial" w:eastAsia="Times New Roman" w:hAnsi="Arial" w:cs="Arial"/>
          <w:lang w:val="en-GB" w:eastAsia="ar-SA"/>
        </w:rPr>
      </w:pPr>
    </w:p>
    <w:p w:rsidR="003D2643" w:rsidRPr="008B0151" w:rsidRDefault="003D2643" w:rsidP="003D2643">
      <w:pPr>
        <w:suppressAutoHyphens/>
        <w:spacing w:after="0" w:line="300" w:lineRule="exact"/>
        <w:jc w:val="both"/>
        <w:rPr>
          <w:rFonts w:ascii="Arial" w:eastAsia="Times New Roman" w:hAnsi="Arial" w:cs="Arial"/>
          <w:lang w:val="en-GB" w:eastAsia="ar-SA"/>
        </w:rPr>
      </w:pPr>
    </w:p>
    <w:p w:rsidR="003D2643" w:rsidRPr="008B0151" w:rsidRDefault="003D2643" w:rsidP="003D2643">
      <w:pPr>
        <w:suppressAutoHyphens/>
        <w:spacing w:after="0" w:line="300" w:lineRule="exact"/>
        <w:jc w:val="both"/>
        <w:rPr>
          <w:rFonts w:ascii="Arial" w:eastAsia="Times New Roman" w:hAnsi="Arial" w:cs="Arial"/>
          <w:lang w:val="en-GB" w:eastAsia="ar-SA"/>
        </w:rPr>
      </w:pPr>
      <w:r w:rsidRPr="008B0151">
        <w:rPr>
          <w:rFonts w:ascii="Arial" w:eastAsia="Times New Roman" w:hAnsi="Arial" w:cs="Arial"/>
          <w:lang w:val="en-GB" w:eastAsia="ar-SA"/>
        </w:rPr>
        <w:t>Date and place:</w:t>
      </w:r>
    </w:p>
    <w:p w:rsidR="003D2643" w:rsidRPr="008B0151" w:rsidRDefault="003D2643" w:rsidP="003D2643">
      <w:pPr>
        <w:suppressAutoHyphens/>
        <w:spacing w:after="0" w:line="300" w:lineRule="exact"/>
        <w:jc w:val="both"/>
        <w:rPr>
          <w:rFonts w:ascii="Arial" w:eastAsia="Times New Roman" w:hAnsi="Arial" w:cs="Arial"/>
          <w:lang w:val="en-GB" w:eastAsia="ar-SA"/>
        </w:rPr>
      </w:pPr>
    </w:p>
    <w:p w:rsidR="003D2643" w:rsidRPr="008B0151" w:rsidRDefault="003D2643" w:rsidP="003D2643">
      <w:pPr>
        <w:suppressAutoHyphens/>
        <w:spacing w:after="0" w:line="300" w:lineRule="exact"/>
        <w:jc w:val="both"/>
        <w:rPr>
          <w:rFonts w:ascii="Arial" w:eastAsia="Times New Roman" w:hAnsi="Arial" w:cs="Arial"/>
          <w:lang w:val="en-GB" w:eastAsia="ar-SA"/>
        </w:rPr>
      </w:pPr>
    </w:p>
    <w:p w:rsidR="003D2643" w:rsidRPr="008B0151" w:rsidRDefault="003D2643" w:rsidP="003D2643">
      <w:pPr>
        <w:suppressAutoHyphens/>
        <w:spacing w:after="0" w:line="300" w:lineRule="exact"/>
        <w:jc w:val="both"/>
        <w:rPr>
          <w:rFonts w:ascii="Arial" w:eastAsia="Times New Roman" w:hAnsi="Arial" w:cs="Arial"/>
          <w:color w:val="000000"/>
          <w:szCs w:val="24"/>
          <w:lang w:val="en-GB" w:eastAsia="ar-SA"/>
        </w:rPr>
      </w:pPr>
      <w:r w:rsidRPr="008B0151">
        <w:rPr>
          <w:rFonts w:ascii="Arial" w:eastAsia="Times New Roman" w:hAnsi="Arial" w:cs="Arial"/>
          <w:lang w:val="en-GB" w:eastAsia="ar-SA"/>
        </w:rPr>
        <w:t xml:space="preserve">Signature: </w:t>
      </w:r>
    </w:p>
    <w:p w:rsidR="003D2643" w:rsidRPr="008B0151" w:rsidRDefault="003D2643">
      <w:pPr>
        <w:rPr>
          <w:lang w:val="en-GB"/>
        </w:rPr>
      </w:pPr>
    </w:p>
    <w:sectPr w:rsidR="003D2643" w:rsidRPr="008B0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30B" w:rsidRDefault="00A8330B" w:rsidP="008A0D94">
      <w:pPr>
        <w:spacing w:after="0" w:line="240" w:lineRule="auto"/>
      </w:pPr>
      <w:r>
        <w:separator/>
      </w:r>
    </w:p>
  </w:endnote>
  <w:endnote w:type="continuationSeparator" w:id="0">
    <w:p w:rsidR="00A8330B" w:rsidRDefault="00A8330B" w:rsidP="008A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30B" w:rsidRDefault="00A8330B" w:rsidP="008A0D94">
      <w:pPr>
        <w:spacing w:after="0" w:line="240" w:lineRule="auto"/>
      </w:pPr>
      <w:r>
        <w:separator/>
      </w:r>
    </w:p>
  </w:footnote>
  <w:footnote w:type="continuationSeparator" w:id="0">
    <w:p w:rsidR="00A8330B" w:rsidRDefault="00A8330B" w:rsidP="008A0D94">
      <w:pPr>
        <w:spacing w:after="0" w:line="240" w:lineRule="auto"/>
      </w:pPr>
      <w:r>
        <w:continuationSeparator/>
      </w:r>
    </w:p>
  </w:footnote>
  <w:footnote w:id="1">
    <w:p w:rsidR="008A0D94" w:rsidRPr="008B0151" w:rsidRDefault="008A0D94" w:rsidP="008A0D94">
      <w:pPr>
        <w:pStyle w:val="FootnoteText"/>
        <w:rPr>
          <w:lang w:val="en-GB"/>
        </w:rPr>
      </w:pPr>
      <w:r w:rsidRPr="008B0151">
        <w:rPr>
          <w:rStyle w:val="FootnoteReference"/>
          <w:lang w:val="en-GB"/>
        </w:rPr>
        <w:footnoteRef/>
      </w:r>
      <w:r w:rsidRPr="008B0151">
        <w:rPr>
          <w:lang w:val="en-GB"/>
        </w:rPr>
        <w:t xml:space="preserve"> To be</w:t>
      </w:r>
      <w:r w:rsidR="008B0151">
        <w:rPr>
          <w:lang w:val="en-GB"/>
        </w:rPr>
        <w:t xml:space="preserve"> paid by the service provider i</w:t>
      </w:r>
      <w:r w:rsidRPr="008B0151">
        <w:rPr>
          <w:lang w:val="en-GB"/>
        </w:rPr>
        <w:t>f</w:t>
      </w:r>
      <w:r w:rsidR="008B0151">
        <w:rPr>
          <w:lang w:val="en-GB"/>
        </w:rPr>
        <w:t xml:space="preserve"> </w:t>
      </w:r>
      <w:r w:rsidRPr="008B0151">
        <w:rPr>
          <w:lang w:val="en-GB"/>
        </w:rPr>
        <w:t>it is a Croatian based entity, other</w:t>
      </w:r>
      <w:r w:rsidR="008B0151">
        <w:rPr>
          <w:lang w:val="en-GB"/>
        </w:rPr>
        <w:t>w</w:t>
      </w:r>
      <w:r w:rsidRPr="008B0151">
        <w:rPr>
          <w:lang w:val="en-GB"/>
        </w:rPr>
        <w:t>ise it is paid by WWF Adria in Croatia.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94"/>
    <w:rsid w:val="003D2643"/>
    <w:rsid w:val="003F1513"/>
    <w:rsid w:val="0044784B"/>
    <w:rsid w:val="008A0D94"/>
    <w:rsid w:val="008B0151"/>
    <w:rsid w:val="008D4D40"/>
    <w:rsid w:val="00A8330B"/>
    <w:rsid w:val="00DF01C6"/>
    <w:rsid w:val="00E3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8F610-C1D5-460F-AE21-699ABDDA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A0D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D94"/>
    <w:rPr>
      <w:sz w:val="20"/>
      <w:szCs w:val="20"/>
    </w:rPr>
  </w:style>
  <w:style w:type="character" w:styleId="FootnoteReference">
    <w:name w:val="footnote reference"/>
    <w:aliases w:val="16 Point,Superscript 6 Point"/>
    <w:rsid w:val="008A0D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mamily</dc:creator>
  <cp:keywords/>
  <dc:description/>
  <cp:lastModifiedBy>mamily</cp:lastModifiedBy>
  <cp:revision>2</cp:revision>
  <dcterms:created xsi:type="dcterms:W3CDTF">2019-01-29T20:06:00Z</dcterms:created>
  <dcterms:modified xsi:type="dcterms:W3CDTF">2019-01-29T20:06:00Z</dcterms:modified>
</cp:coreProperties>
</file>