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EE" w:rsidRPr="0061772F" w:rsidRDefault="0061772F" w:rsidP="0061772F">
      <w:pPr>
        <w:spacing w:after="0" w:line="240" w:lineRule="auto"/>
        <w:rPr>
          <w:rFonts w:ascii="Times New Roman" w:hAnsi="Times New Roman"/>
          <w:lang w:val="en"/>
        </w:rPr>
      </w:pPr>
      <w:r w:rsidRPr="0061772F">
        <w:rPr>
          <w:rFonts w:ascii="Times New Roman" w:hAnsi="Times New Roman"/>
          <w:lang w:val="en"/>
        </w:rPr>
        <w:t>April 20, 2015</w:t>
      </w:r>
    </w:p>
    <w:p w:rsidR="0061772F" w:rsidRPr="0061772F" w:rsidRDefault="0061772F" w:rsidP="0061772F">
      <w:pPr>
        <w:spacing w:after="0" w:line="240" w:lineRule="auto"/>
        <w:rPr>
          <w:rFonts w:ascii="Times New Roman" w:hAnsi="Times New Roman"/>
          <w:lang w:val="en"/>
        </w:rPr>
      </w:pPr>
    </w:p>
    <w:p w:rsidR="0061772F" w:rsidRPr="0061772F" w:rsidRDefault="0061772F" w:rsidP="0061772F">
      <w:pPr>
        <w:spacing w:after="0" w:line="240" w:lineRule="auto"/>
        <w:rPr>
          <w:rFonts w:ascii="Times New Roman" w:hAnsi="Times New Roman"/>
          <w:lang w:val="en"/>
        </w:rPr>
      </w:pPr>
    </w:p>
    <w:p w:rsidR="0061772F" w:rsidRPr="0061772F" w:rsidRDefault="0061772F" w:rsidP="0061772F">
      <w:pPr>
        <w:spacing w:after="0" w:line="240" w:lineRule="auto"/>
        <w:rPr>
          <w:rFonts w:ascii="Times New Roman" w:hAnsi="Times New Roman"/>
        </w:rPr>
      </w:pPr>
      <w:r w:rsidRPr="0061772F">
        <w:rPr>
          <w:rFonts w:ascii="Times New Roman" w:hAnsi="Times New Roman"/>
        </w:rPr>
        <w:t>CEO (or appropriate contact)</w:t>
      </w:r>
    </w:p>
    <w:p w:rsidR="0061772F" w:rsidRPr="0061772F" w:rsidRDefault="0061772F" w:rsidP="0061772F">
      <w:pPr>
        <w:spacing w:after="0" w:line="240" w:lineRule="auto"/>
        <w:rPr>
          <w:rFonts w:ascii="Times New Roman" w:hAnsi="Times New Roman"/>
          <w:lang w:val="en"/>
        </w:rPr>
      </w:pPr>
      <w:r w:rsidRPr="0061772F">
        <w:rPr>
          <w:rFonts w:ascii="Times New Roman" w:hAnsi="Times New Roman"/>
          <w:lang w:val="en"/>
        </w:rPr>
        <w:t xml:space="preserve">Company X </w:t>
      </w:r>
    </w:p>
    <w:p w:rsidR="0061772F" w:rsidRPr="0061772F" w:rsidRDefault="0061772F" w:rsidP="0061772F">
      <w:pPr>
        <w:spacing w:after="0" w:line="240" w:lineRule="auto"/>
        <w:rPr>
          <w:rFonts w:ascii="Times New Roman" w:hAnsi="Times New Roman"/>
          <w:lang w:val="en"/>
        </w:rPr>
      </w:pPr>
    </w:p>
    <w:p w:rsidR="0061772F" w:rsidRPr="0061772F" w:rsidRDefault="0061772F" w:rsidP="0061772F">
      <w:pPr>
        <w:spacing w:after="0" w:line="240" w:lineRule="auto"/>
        <w:rPr>
          <w:rFonts w:ascii="Times New Roman" w:hAnsi="Times New Roman"/>
        </w:rPr>
      </w:pPr>
    </w:p>
    <w:p w:rsidR="0061772F" w:rsidRPr="0061772F" w:rsidRDefault="0061772F" w:rsidP="0061772F">
      <w:pPr>
        <w:spacing w:after="0" w:line="240" w:lineRule="auto"/>
        <w:rPr>
          <w:rFonts w:ascii="Times New Roman" w:hAnsi="Times New Roman"/>
        </w:rPr>
      </w:pPr>
      <w:r w:rsidRPr="0061772F">
        <w:rPr>
          <w:rFonts w:ascii="Times New Roman" w:hAnsi="Times New Roman"/>
        </w:rPr>
        <w:t>Dear CEO (or appropriate contact):</w:t>
      </w:r>
    </w:p>
    <w:p w:rsidR="0061772F" w:rsidRPr="0061772F" w:rsidRDefault="0061772F" w:rsidP="0061772F">
      <w:pPr>
        <w:spacing w:after="0" w:line="240" w:lineRule="auto"/>
        <w:rPr>
          <w:rFonts w:ascii="Times New Roman" w:hAnsi="Times New Roman"/>
        </w:rPr>
      </w:pPr>
    </w:p>
    <w:p w:rsidR="0061772F" w:rsidRPr="0061772F" w:rsidRDefault="0061772F" w:rsidP="0061772F">
      <w:pPr>
        <w:spacing w:before="120" w:after="0" w:line="240" w:lineRule="auto"/>
        <w:rPr>
          <w:rFonts w:ascii="Times New Roman" w:hAnsi="Times New Roman"/>
        </w:rPr>
      </w:pPr>
      <w:r w:rsidRPr="0061772F">
        <w:rPr>
          <w:rFonts w:ascii="Times New Roman" w:hAnsi="Times New Roman"/>
        </w:rPr>
        <w:t xml:space="preserve">On behalf of WWF partners around the Baltic Sea, we are writing on a subject of increasing concern around the region - the protection and sustainable management of the Baltic Sea.  </w:t>
      </w:r>
    </w:p>
    <w:p w:rsidR="0061772F" w:rsidRPr="0061772F" w:rsidRDefault="0061772F" w:rsidP="0061772F">
      <w:pPr>
        <w:spacing w:before="120" w:after="0" w:line="240" w:lineRule="auto"/>
        <w:rPr>
          <w:rFonts w:ascii="Times New Roman" w:hAnsi="Times New Roman"/>
        </w:rPr>
      </w:pPr>
      <w:r w:rsidRPr="0061772F">
        <w:rPr>
          <w:rFonts w:ascii="Times New Roman" w:hAnsi="Times New Roman"/>
        </w:rPr>
        <w:t>Already in 2007, the World Wide Fund for Nature (WWF) contacted cruise operators trafficking the Baltic Sea and asked them to sign a ‘Statement of Commitment’ to cease discharging (or continue not discharging) sewage from cruise ships visiting the Baltic Sea.</w:t>
      </w:r>
    </w:p>
    <w:p w:rsidR="0061772F" w:rsidRPr="0061772F" w:rsidRDefault="0061772F" w:rsidP="0061772F">
      <w:pPr>
        <w:spacing w:before="120" w:after="0" w:line="240" w:lineRule="auto"/>
        <w:rPr>
          <w:rFonts w:ascii="Times New Roman" w:hAnsi="Times New Roman"/>
          <w:lang w:val="en"/>
        </w:rPr>
      </w:pPr>
      <w:r w:rsidRPr="0061772F">
        <w:rPr>
          <w:rFonts w:ascii="Times New Roman" w:hAnsi="Times New Roman"/>
        </w:rPr>
        <w:t xml:space="preserve">In May 2009, following our request, the cruise lines, through their umbrella organisation ECC/CLIA, finally made a voluntary commitment to stop discharging their sewage in the Baltic Sea “when certain conditions were met”. These conditions included “adequate port reception facilities which operate under a ‘no special fee’ agreement”.  This commitment was soon followed, in </w:t>
      </w:r>
      <w:r w:rsidRPr="0061772F">
        <w:rPr>
          <w:rFonts w:ascii="Times New Roman" w:hAnsi="Times New Roman"/>
          <w:lang w:val="en"/>
        </w:rPr>
        <w:t xml:space="preserve">2010, with the welcome decision by the International Maritime Organization (IMO) to ban the discharge of sewage from cruise and passenger ships in the Baltic Sea – with the requirement that it would only go into effect once </w:t>
      </w:r>
      <w:r w:rsidR="00BC2F70">
        <w:rPr>
          <w:rFonts w:ascii="Times New Roman" w:hAnsi="Times New Roman"/>
          <w:lang w:val="en"/>
        </w:rPr>
        <w:t>adequate</w:t>
      </w:r>
      <w:r w:rsidRPr="0061772F">
        <w:rPr>
          <w:rFonts w:ascii="Times New Roman" w:hAnsi="Times New Roman"/>
          <w:lang w:val="en"/>
        </w:rPr>
        <w:t xml:space="preserve"> port reception facilities were made available. </w:t>
      </w:r>
    </w:p>
    <w:p w:rsidR="0061772F" w:rsidRPr="0061772F" w:rsidRDefault="0061772F" w:rsidP="0061772F">
      <w:pPr>
        <w:spacing w:before="120" w:after="0" w:line="240" w:lineRule="auto"/>
        <w:rPr>
          <w:rFonts w:ascii="Times New Roman" w:hAnsi="Times New Roman"/>
        </w:rPr>
      </w:pPr>
      <w:r w:rsidRPr="0061772F">
        <w:rPr>
          <w:rFonts w:ascii="Times New Roman" w:hAnsi="Times New Roman"/>
        </w:rPr>
        <w:t>Following these developments, WWF and its partner organizations in the nine coastal countries bordering the Baltic Sea have been actively engaged through our advocacy work also with the ports and through HELCOM’s work on this and understand that these conditions are now met in the major ports around the sea.</w:t>
      </w:r>
    </w:p>
    <w:p w:rsidR="0061772F" w:rsidRPr="0061772F" w:rsidRDefault="0061772F" w:rsidP="0061772F">
      <w:pPr>
        <w:spacing w:before="120" w:after="0" w:line="240" w:lineRule="auto"/>
        <w:rPr>
          <w:rFonts w:ascii="Times New Roman" w:hAnsi="Times New Roman"/>
        </w:rPr>
      </w:pPr>
      <w:r w:rsidRPr="0061772F">
        <w:rPr>
          <w:rFonts w:ascii="Times New Roman" w:hAnsi="Times New Roman"/>
          <w:lang w:val="en"/>
        </w:rPr>
        <w:t xml:space="preserve">As you are aware, the dumping of cruise sewage is a highly symbolic question for people around the region.  The cruise and passenger industry are seen to be profiting from tourism to the region while at the same time, through the dumping of sewage, contributing to a problem which negatively affects the very environment which not only is attracting these visitors to the Baltic Sea but is seen to be undermining the livability of the region. Furthermore, in many countries, private pleasure boat users are not allowed to dump their sewage into the sea and thus expect the cruise industry to be held to the same standard.  Public interest, as well as frustration, around this issue and practice has been building for some time.  </w:t>
      </w:r>
      <w:r w:rsidRPr="0061772F">
        <w:rPr>
          <w:rFonts w:ascii="Times New Roman" w:hAnsi="Times New Roman"/>
        </w:rPr>
        <w:t>We are therefore increasingly being asked by journalists and by our supporters: “Which cruise ships visiting our countries can be trusted not to dump their sewage in our waters?” We would like to help them answer this question and therefore now direct this very simple question to you:</w:t>
      </w:r>
    </w:p>
    <w:p w:rsidR="0061772F" w:rsidRPr="0061772F" w:rsidRDefault="0061772F" w:rsidP="0061772F">
      <w:pPr>
        <w:spacing w:before="120" w:after="0" w:line="240" w:lineRule="auto"/>
        <w:rPr>
          <w:rFonts w:ascii="Times New Roman" w:hAnsi="Times New Roman"/>
          <w:b/>
          <w:i/>
        </w:rPr>
      </w:pPr>
      <w:r w:rsidRPr="0061772F">
        <w:rPr>
          <w:rFonts w:ascii="Times New Roman" w:hAnsi="Times New Roman"/>
          <w:b/>
          <w:i/>
        </w:rPr>
        <w:t xml:space="preserve">Do you confirm that the cruise ships you </w:t>
      </w:r>
      <w:bookmarkStart w:id="0" w:name="_GoBack"/>
      <w:r w:rsidRPr="0061772F">
        <w:rPr>
          <w:rFonts w:ascii="Times New Roman" w:hAnsi="Times New Roman"/>
          <w:b/>
          <w:i/>
        </w:rPr>
        <w:t>operate do not discharge untreated sewage</w:t>
      </w:r>
      <w:r w:rsidRPr="0061772F">
        <w:rPr>
          <w:rFonts w:ascii="Times New Roman" w:hAnsi="Times New Roman"/>
          <w:b/>
          <w:i/>
          <w:vertAlign w:val="superscript"/>
        </w:rPr>
        <w:footnoteReference w:id="1"/>
      </w:r>
      <w:r w:rsidRPr="0061772F">
        <w:rPr>
          <w:rFonts w:ascii="Times New Roman" w:hAnsi="Times New Roman"/>
          <w:b/>
          <w:i/>
        </w:rPr>
        <w:t xml:space="preserve"> in the Baltic Sea and that sewage is either properly treated on board or fully disposed at port reception facilities</w:t>
      </w:r>
      <w:r w:rsidRPr="0061772F">
        <w:rPr>
          <w:rFonts w:ascii="Times New Roman" w:hAnsi="Times New Roman"/>
          <w:b/>
          <w:i/>
          <w:vertAlign w:val="superscript"/>
        </w:rPr>
        <w:footnoteReference w:id="2"/>
      </w:r>
      <w:r w:rsidRPr="0061772F">
        <w:rPr>
          <w:rFonts w:ascii="Times New Roman" w:hAnsi="Times New Roman"/>
          <w:b/>
          <w:i/>
        </w:rPr>
        <w:t>?</w:t>
      </w:r>
    </w:p>
    <w:bookmarkEnd w:id="0"/>
    <w:p w:rsidR="0061772F" w:rsidRPr="0061772F" w:rsidRDefault="0061772F" w:rsidP="0061772F">
      <w:pPr>
        <w:spacing w:before="120" w:after="0" w:line="240" w:lineRule="auto"/>
        <w:rPr>
          <w:rFonts w:ascii="Times New Roman" w:hAnsi="Times New Roman"/>
          <w:b/>
          <w:i/>
        </w:rPr>
      </w:pPr>
    </w:p>
    <w:p w:rsidR="0061772F" w:rsidRPr="00650915" w:rsidRDefault="0061772F" w:rsidP="0061772F">
      <w:pPr>
        <w:spacing w:before="120" w:after="0" w:line="240" w:lineRule="auto"/>
        <w:rPr>
          <w:rFonts w:ascii="Times New Roman" w:hAnsi="Times New Roman"/>
          <w:b/>
        </w:rPr>
      </w:pPr>
      <w:r w:rsidRPr="0061772F">
        <w:rPr>
          <w:rFonts w:ascii="Times New Roman" w:hAnsi="Times New Roman"/>
        </w:rPr>
        <w:lastRenderedPageBreak/>
        <w:t xml:space="preserve">We believe this question can be answered with a simple </w:t>
      </w:r>
      <w:r w:rsidRPr="0061772F">
        <w:rPr>
          <w:rFonts w:ascii="Times New Roman" w:hAnsi="Times New Roman"/>
          <w:i/>
        </w:rPr>
        <w:t>yes</w:t>
      </w:r>
      <w:r w:rsidRPr="0061772F">
        <w:rPr>
          <w:rFonts w:ascii="Times New Roman" w:hAnsi="Times New Roman"/>
        </w:rPr>
        <w:t xml:space="preserve"> or </w:t>
      </w:r>
      <w:r w:rsidRPr="0061772F">
        <w:rPr>
          <w:rFonts w:ascii="Times New Roman" w:hAnsi="Times New Roman"/>
          <w:i/>
        </w:rPr>
        <w:t>no</w:t>
      </w:r>
      <w:r w:rsidRPr="0061772F">
        <w:rPr>
          <w:rFonts w:ascii="Times New Roman" w:hAnsi="Times New Roman"/>
        </w:rPr>
        <w:t xml:space="preserve">. When we report back to journalists, partners and supporters, we will therefore only treat a clear </w:t>
      </w:r>
      <w:r w:rsidRPr="0061772F">
        <w:rPr>
          <w:rFonts w:ascii="Times New Roman" w:hAnsi="Times New Roman"/>
          <w:i/>
        </w:rPr>
        <w:t>yes</w:t>
      </w:r>
      <w:r w:rsidRPr="0061772F">
        <w:rPr>
          <w:rFonts w:ascii="Times New Roman" w:hAnsi="Times New Roman"/>
        </w:rPr>
        <w:t xml:space="preserve"> as a confirmation. </w:t>
      </w:r>
      <w:r w:rsidRPr="00650915">
        <w:rPr>
          <w:rFonts w:ascii="Times New Roman" w:hAnsi="Times New Roman"/>
          <w:b/>
        </w:rPr>
        <w:t>We will need your answer by 4 May to be sure to list you among the operators that can be trusted to not dump their sewage into the Baltic Sea.</w:t>
      </w:r>
    </w:p>
    <w:p w:rsidR="0061772F" w:rsidRPr="0061772F" w:rsidRDefault="0061772F" w:rsidP="0061772F">
      <w:pPr>
        <w:spacing w:before="120" w:after="0" w:line="240" w:lineRule="auto"/>
        <w:rPr>
          <w:rFonts w:ascii="Times New Roman" w:hAnsi="Times New Roman"/>
        </w:rPr>
      </w:pPr>
      <w:r w:rsidRPr="0061772F">
        <w:rPr>
          <w:rFonts w:ascii="Times New Roman" w:hAnsi="Times New Roman"/>
        </w:rPr>
        <w:t xml:space="preserve">We trust you care as much as we do about the Baltic Sea and we look forward to your positive reply. Of course, should you have questions, please do not hesitate to contact us. </w:t>
      </w:r>
    </w:p>
    <w:p w:rsidR="0061772F" w:rsidRPr="0061772F" w:rsidRDefault="0061772F" w:rsidP="0061772F">
      <w:pPr>
        <w:spacing w:before="120" w:after="0" w:line="240" w:lineRule="auto"/>
        <w:rPr>
          <w:rFonts w:ascii="Times New Roman" w:hAnsi="Times New Roman"/>
        </w:rPr>
      </w:pPr>
    </w:p>
    <w:p w:rsidR="0061772F" w:rsidRPr="0061772F" w:rsidRDefault="0061772F" w:rsidP="0061772F">
      <w:pPr>
        <w:spacing w:before="120" w:after="0" w:line="240" w:lineRule="auto"/>
        <w:rPr>
          <w:rFonts w:ascii="Times New Roman" w:hAnsi="Times New Roman"/>
        </w:rPr>
      </w:pPr>
      <w:r w:rsidRPr="0061772F">
        <w:rPr>
          <w:rFonts w:ascii="Times New Roman" w:hAnsi="Times New Roman"/>
        </w:rPr>
        <w:t>Sincerely,</w:t>
      </w:r>
    </w:p>
    <w:p w:rsidR="0061772F" w:rsidRPr="0061772F" w:rsidRDefault="0061772F" w:rsidP="0061772F">
      <w:pPr>
        <w:spacing w:before="120" w:after="0" w:line="240" w:lineRule="auto"/>
        <w:rPr>
          <w:rFonts w:ascii="Times New Roman" w:hAnsi="Times New Roman"/>
        </w:rPr>
      </w:pPr>
    </w:p>
    <w:p w:rsidR="0061772F" w:rsidRPr="0061772F" w:rsidRDefault="0061772F" w:rsidP="0061772F">
      <w:pPr>
        <w:spacing w:before="120" w:after="0" w:line="240" w:lineRule="auto"/>
        <w:rPr>
          <w:rFonts w:ascii="Times New Roman" w:hAnsi="Times New Roman"/>
        </w:rPr>
      </w:pPr>
    </w:p>
    <w:p w:rsidR="0061772F" w:rsidRPr="0061772F" w:rsidRDefault="0061772F" w:rsidP="0061772F">
      <w:pPr>
        <w:spacing w:before="120" w:after="0" w:line="240" w:lineRule="auto"/>
        <w:rPr>
          <w:rFonts w:ascii="Times New Roman" w:hAnsi="Times New Roman"/>
        </w:rPr>
      </w:pPr>
    </w:p>
    <w:tbl>
      <w:tblPr>
        <w:tblStyle w:val="Tabellrutnt"/>
        <w:tblW w:w="9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50"/>
      </w:tblGrid>
      <w:tr w:rsidR="0061772F" w:rsidRPr="0061772F" w:rsidTr="005D3218">
        <w:tc>
          <w:tcPr>
            <w:tcW w:w="4786" w:type="dxa"/>
          </w:tcPr>
          <w:p w:rsidR="0061772F" w:rsidRPr="0061772F" w:rsidRDefault="0061772F" w:rsidP="0061772F">
            <w:pPr>
              <w:spacing w:before="120" w:after="0" w:line="240" w:lineRule="auto"/>
              <w:rPr>
                <w:rFonts w:ascii="Times New Roman" w:hAnsi="Times New Roman"/>
                <w:lang w:val="en" w:bidi="en-US"/>
              </w:rPr>
            </w:pPr>
            <w:r w:rsidRPr="0061772F">
              <w:rPr>
                <w:rFonts w:ascii="Times New Roman" w:hAnsi="Times New Roman"/>
                <w:lang w:val="en" w:bidi="en-US"/>
              </w:rPr>
              <w:t>Håkan Wirt</w:t>
            </w:r>
            <w:r w:rsidR="00D60714">
              <w:rPr>
                <w:rFonts w:ascii="Times New Roman" w:hAnsi="Times New Roman"/>
                <w:lang w:val="en" w:bidi="en-US"/>
              </w:rPr>
              <w:t>é</w:t>
            </w:r>
            <w:r w:rsidRPr="0061772F">
              <w:rPr>
                <w:rFonts w:ascii="Times New Roman" w:hAnsi="Times New Roman"/>
                <w:lang w:val="en" w:bidi="en-US"/>
              </w:rPr>
              <w:t>n</w:t>
            </w:r>
          </w:p>
          <w:p w:rsidR="0061772F" w:rsidRPr="0061772F" w:rsidRDefault="0061772F" w:rsidP="0061772F">
            <w:pPr>
              <w:spacing w:before="120" w:after="0" w:line="240" w:lineRule="auto"/>
              <w:rPr>
                <w:rFonts w:ascii="Times New Roman" w:hAnsi="Times New Roman"/>
                <w:lang w:val="en" w:bidi="en-US"/>
              </w:rPr>
            </w:pPr>
            <w:r w:rsidRPr="0061772F">
              <w:rPr>
                <w:rFonts w:ascii="Times New Roman" w:hAnsi="Times New Roman"/>
                <w:lang w:val="en" w:bidi="en-US"/>
              </w:rPr>
              <w:t xml:space="preserve">Chair, </w:t>
            </w:r>
            <w:r w:rsidR="00D60714">
              <w:rPr>
                <w:rFonts w:ascii="Times New Roman" w:hAnsi="Times New Roman"/>
                <w:lang w:val="en" w:bidi="en-US"/>
              </w:rPr>
              <w:t xml:space="preserve">WWF </w:t>
            </w:r>
            <w:r w:rsidRPr="0061772F">
              <w:rPr>
                <w:rFonts w:ascii="Times New Roman" w:hAnsi="Times New Roman"/>
                <w:lang w:val="en" w:bidi="en-US"/>
              </w:rPr>
              <w:t xml:space="preserve">Baltic Ecoregion </w:t>
            </w:r>
            <w:proofErr w:type="spellStart"/>
            <w:r w:rsidRPr="0061772F">
              <w:rPr>
                <w:rFonts w:ascii="Times New Roman" w:hAnsi="Times New Roman"/>
                <w:lang w:val="en" w:bidi="en-US"/>
              </w:rPr>
              <w:t>Programme</w:t>
            </w:r>
            <w:proofErr w:type="spellEnd"/>
            <w:r w:rsidRPr="0061772F">
              <w:rPr>
                <w:rFonts w:ascii="Times New Roman" w:hAnsi="Times New Roman"/>
                <w:lang w:val="en" w:bidi="en-US"/>
              </w:rPr>
              <w:t xml:space="preserve"> </w:t>
            </w:r>
            <w:r w:rsidR="00A74BD5">
              <w:rPr>
                <w:rFonts w:ascii="Times New Roman" w:hAnsi="Times New Roman"/>
                <w:lang w:val="en" w:bidi="en-US"/>
              </w:rPr>
              <w:t>Shareholder Group</w:t>
            </w:r>
          </w:p>
          <w:p w:rsidR="0061772F" w:rsidRPr="0061772F" w:rsidRDefault="0061772F" w:rsidP="0061772F">
            <w:pPr>
              <w:spacing w:before="120" w:after="0" w:line="240" w:lineRule="auto"/>
              <w:rPr>
                <w:rFonts w:ascii="Times New Roman" w:hAnsi="Times New Roman"/>
                <w:lang w:val="en" w:bidi="en-US"/>
              </w:rPr>
            </w:pPr>
            <w:r w:rsidRPr="0061772F">
              <w:rPr>
                <w:rFonts w:ascii="Times New Roman" w:hAnsi="Times New Roman"/>
                <w:lang w:val="en" w:bidi="en-US"/>
              </w:rPr>
              <w:t>CEO, WWF Sweden</w:t>
            </w:r>
          </w:p>
          <w:p w:rsidR="0061772F" w:rsidRPr="0061772F" w:rsidRDefault="0061772F" w:rsidP="0061772F">
            <w:pPr>
              <w:spacing w:before="120" w:after="0" w:line="240" w:lineRule="auto"/>
              <w:rPr>
                <w:rFonts w:ascii="Times New Roman" w:hAnsi="Times New Roman"/>
                <w:lang w:val="en" w:bidi="en-US"/>
              </w:rPr>
            </w:pPr>
          </w:p>
        </w:tc>
        <w:tc>
          <w:tcPr>
            <w:tcW w:w="4550" w:type="dxa"/>
          </w:tcPr>
          <w:p w:rsidR="0061772F" w:rsidRPr="0061772F" w:rsidRDefault="0061772F" w:rsidP="0061772F">
            <w:pPr>
              <w:spacing w:before="120" w:after="0" w:line="240" w:lineRule="auto"/>
              <w:rPr>
                <w:rFonts w:ascii="Times New Roman" w:hAnsi="Times New Roman"/>
                <w:lang w:val="en" w:bidi="en-US"/>
              </w:rPr>
            </w:pPr>
            <w:r w:rsidRPr="0061772F">
              <w:rPr>
                <w:rFonts w:ascii="Times New Roman" w:hAnsi="Times New Roman"/>
                <w:lang w:val="en" w:bidi="en-US"/>
              </w:rPr>
              <w:t>Pauli Merriman</w:t>
            </w:r>
          </w:p>
          <w:p w:rsidR="0061772F" w:rsidRPr="0061772F" w:rsidRDefault="0061772F" w:rsidP="0061772F">
            <w:pPr>
              <w:spacing w:before="120" w:after="0" w:line="240" w:lineRule="auto"/>
              <w:rPr>
                <w:rFonts w:ascii="Times New Roman" w:hAnsi="Times New Roman"/>
              </w:rPr>
            </w:pPr>
            <w:r w:rsidRPr="0061772F">
              <w:rPr>
                <w:rFonts w:ascii="Times New Roman" w:hAnsi="Times New Roman"/>
              </w:rPr>
              <w:t>Programme Director</w:t>
            </w:r>
          </w:p>
          <w:p w:rsidR="0061772F" w:rsidRPr="0061772F" w:rsidRDefault="0061772F" w:rsidP="0061772F">
            <w:pPr>
              <w:spacing w:before="120" w:after="0" w:line="240" w:lineRule="auto"/>
              <w:rPr>
                <w:rFonts w:ascii="Times New Roman" w:hAnsi="Times New Roman"/>
              </w:rPr>
            </w:pPr>
            <w:r w:rsidRPr="0061772F">
              <w:rPr>
                <w:rFonts w:ascii="Times New Roman" w:hAnsi="Times New Roman"/>
              </w:rPr>
              <w:t>WWF Baltic Ecoregion Programme</w:t>
            </w:r>
          </w:p>
          <w:p w:rsidR="0061772F" w:rsidRPr="0061772F" w:rsidRDefault="0061772F" w:rsidP="0061772F">
            <w:pPr>
              <w:spacing w:before="120" w:after="0" w:line="240" w:lineRule="auto"/>
              <w:rPr>
                <w:rFonts w:ascii="Times New Roman" w:hAnsi="Times New Roman"/>
              </w:rPr>
            </w:pPr>
          </w:p>
        </w:tc>
      </w:tr>
    </w:tbl>
    <w:p w:rsidR="0061772F" w:rsidRPr="0061772F" w:rsidRDefault="0061772F" w:rsidP="0061772F">
      <w:pPr>
        <w:spacing w:before="120" w:after="0" w:line="240" w:lineRule="auto"/>
        <w:rPr>
          <w:rFonts w:ascii="Georgia" w:hAnsi="Georgia" w:cstheme="minorHAnsi"/>
          <w:sz w:val="20"/>
          <w:szCs w:val="20"/>
          <w:lang w:val="en" w:bidi="en-US"/>
        </w:rPr>
      </w:pPr>
    </w:p>
    <w:p w:rsidR="0061772F" w:rsidRPr="0061772F" w:rsidRDefault="0061772F" w:rsidP="0061772F">
      <w:pPr>
        <w:spacing w:before="120" w:after="0" w:line="240" w:lineRule="auto"/>
        <w:rPr>
          <w:rFonts w:ascii="Georgia" w:hAnsi="Georgia" w:cstheme="minorHAnsi"/>
          <w:sz w:val="20"/>
          <w:szCs w:val="20"/>
          <w:lang w:val="en" w:bidi="en-US"/>
        </w:rPr>
      </w:pPr>
    </w:p>
    <w:p w:rsidR="00DC452F" w:rsidRPr="0061772F" w:rsidRDefault="00DC452F" w:rsidP="004F5386">
      <w:pPr>
        <w:spacing w:before="120" w:after="0" w:line="240" w:lineRule="auto"/>
        <w:rPr>
          <w:rFonts w:ascii="Georgia" w:hAnsi="Georgia" w:cstheme="minorHAnsi"/>
          <w:sz w:val="20"/>
          <w:szCs w:val="20"/>
          <w:lang w:val="en"/>
        </w:rPr>
      </w:pPr>
    </w:p>
    <w:p w:rsidR="00DC452F" w:rsidRPr="004F5386" w:rsidRDefault="00DC452F" w:rsidP="004F5386">
      <w:pPr>
        <w:spacing w:before="120" w:after="0" w:line="240" w:lineRule="auto"/>
        <w:rPr>
          <w:rFonts w:ascii="Georgia" w:hAnsi="Georgia" w:cstheme="minorHAnsi"/>
          <w:sz w:val="20"/>
          <w:szCs w:val="20"/>
          <w:lang w:val="en-US"/>
        </w:rPr>
      </w:pPr>
      <w:r>
        <w:rPr>
          <w:rFonts w:ascii="Georgia" w:hAnsi="Georgia" w:cstheme="minorHAnsi"/>
          <w:sz w:val="20"/>
          <w:szCs w:val="20"/>
          <w:lang w:val="en-US"/>
        </w:rPr>
        <w:tab/>
      </w:r>
    </w:p>
    <w:sectPr w:rsidR="00DC452F" w:rsidRPr="004F5386" w:rsidSect="008F21B9">
      <w:footerReference w:type="default" r:id="rId9"/>
      <w:headerReference w:type="first" r:id="rId10"/>
      <w:footerReference w:type="first" r:id="rId11"/>
      <w:pgSz w:w="11906" w:h="16838" w:code="9"/>
      <w:pgMar w:top="1417" w:right="1417" w:bottom="1276" w:left="1417" w:header="2722"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23" w:rsidRDefault="00A80D23" w:rsidP="007C2ABD">
      <w:pPr>
        <w:spacing w:after="0" w:line="240" w:lineRule="auto"/>
      </w:pPr>
      <w:r>
        <w:separator/>
      </w:r>
    </w:p>
  </w:endnote>
  <w:endnote w:type="continuationSeparator" w:id="0">
    <w:p w:rsidR="00A80D23" w:rsidRDefault="00A80D23" w:rsidP="007C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BA" w:rsidRDefault="00260CBA">
    <w:pPr>
      <w:pStyle w:val="Sidfot"/>
      <w:jc w:val="right"/>
    </w:pPr>
    <w:r>
      <w:fldChar w:fldCharType="begin"/>
    </w:r>
    <w:r>
      <w:instrText xml:space="preserve"> PAGE   \* MERGEFORMAT </w:instrText>
    </w:r>
    <w:r>
      <w:fldChar w:fldCharType="separate"/>
    </w:r>
    <w:r w:rsidR="00240E2D">
      <w:rPr>
        <w:noProof/>
      </w:rPr>
      <w:t>2</w:t>
    </w:r>
    <w:r>
      <w:fldChar w:fldCharType="end"/>
    </w:r>
  </w:p>
  <w:p w:rsidR="00260CBA" w:rsidRDefault="00260CB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BA" w:rsidRDefault="00260CBA">
    <w:pPr>
      <w:pStyle w:val="Sidfot"/>
    </w:pPr>
    <w:r>
      <w:rPr>
        <w:noProof/>
        <w:lang w:eastAsia="en-GB"/>
      </w:rPr>
      <mc:AlternateContent>
        <mc:Choice Requires="wps">
          <w:drawing>
            <wp:anchor distT="0" distB="0" distL="114300" distR="114300" simplePos="0" relativeHeight="251658752" behindDoc="0" locked="1" layoutInCell="1" allowOverlap="1" wp14:anchorId="7B0C0B18" wp14:editId="18128B56">
              <wp:simplePos x="0" y="0"/>
              <wp:positionH relativeFrom="page">
                <wp:posOffset>5687695</wp:posOffset>
              </wp:positionH>
              <wp:positionV relativeFrom="page">
                <wp:posOffset>9865360</wp:posOffset>
              </wp:positionV>
              <wp:extent cx="1548765" cy="636270"/>
              <wp:effectExtent l="1270" t="0" r="254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CBA" w:rsidRPr="00037326" w:rsidRDefault="00260CBA" w:rsidP="00037326">
                          <w:pPr>
                            <w:spacing w:line="160" w:lineRule="exact"/>
                            <w:rPr>
                              <w:rFonts w:ascii="Arial" w:eastAsia="Times New Roman" w:hAnsi="Arial" w:cs="Arial"/>
                              <w:sz w:val="10"/>
                              <w:szCs w:val="10"/>
                              <w:lang w:val="en-US"/>
                            </w:rPr>
                          </w:pPr>
                          <w:r w:rsidRPr="00A81C83">
                            <w:rPr>
                              <w:rFonts w:ascii="Arial" w:hAnsi="Arial"/>
                              <w:noProof/>
                              <w:sz w:val="10"/>
                            </w:rPr>
                            <w:t>WWF</w:t>
                          </w:r>
                          <w:r>
                            <w:rPr>
                              <w:rFonts w:ascii="Arial" w:hAnsi="Arial"/>
                              <w:noProof/>
                              <w:sz w:val="10"/>
                            </w:rPr>
                            <w:t xml:space="preserve"> </w:t>
                          </w:r>
                          <w:r>
                            <w:rPr>
                              <w:rFonts w:ascii="Arial" w:hAnsi="Arial" w:cs="Arial"/>
                              <w:noProof/>
                              <w:sz w:val="10"/>
                            </w:rPr>
                            <w:t>–</w:t>
                          </w:r>
                          <w:r>
                            <w:rPr>
                              <w:rFonts w:ascii="Arial" w:hAnsi="Arial"/>
                              <w:noProof/>
                              <w:sz w:val="10"/>
                            </w:rPr>
                            <w:t xml:space="preserve"> </w:t>
                          </w:r>
                          <w:r w:rsidRPr="00A81C83">
                            <w:rPr>
                              <w:rFonts w:ascii="Arial" w:hAnsi="Arial"/>
                              <w:noProof/>
                              <w:sz w:val="10"/>
                            </w:rPr>
                            <w:t>World Wide Fund for Nature</w:t>
                          </w:r>
                          <w:r>
                            <w:rPr>
                              <w:rFonts w:ascii="Arial" w:hAnsi="Arial"/>
                              <w:noProof/>
                              <w:sz w:val="10"/>
                            </w:rPr>
                            <w:br/>
                            <w:t>In Sweden registered as: Världsnaturfonden WWF</w:t>
                          </w:r>
                          <w:r w:rsidRPr="00037326">
                            <w:rPr>
                              <w:rFonts w:ascii="Arial" w:hAnsi="Arial"/>
                              <w:sz w:val="10"/>
                              <w:szCs w:val="10"/>
                              <w:lang w:val="en-US"/>
                            </w:rPr>
                            <w:br/>
                          </w:r>
                          <w:r w:rsidRPr="00037326">
                            <w:rPr>
                              <w:rFonts w:ascii="Arial" w:eastAsia="Times New Roman" w:hAnsi="Arial" w:cs="Arial"/>
                              <w:sz w:val="10"/>
                              <w:szCs w:val="10"/>
                              <w:lang w:val="en-US"/>
                            </w:rPr>
                            <w:br/>
                          </w:r>
                          <w:r>
                            <w:rPr>
                              <w:rFonts w:ascii="Arial" w:eastAsia="Times New Roman" w:hAnsi="Arial" w:cs="Arial"/>
                              <w:noProof/>
                              <w:sz w:val="10"/>
                              <w:szCs w:val="10"/>
                              <w:lang w:eastAsia="en-GB"/>
                            </w:rPr>
                            <w:drawing>
                              <wp:inline distT="0" distB="0" distL="0" distR="0" wp14:anchorId="2F5AB725" wp14:editId="4630D424">
                                <wp:extent cx="66675" cy="66675"/>
                                <wp:effectExtent l="0" t="0" r="9525" b="9525"/>
                                <wp:docPr id="5" name="Bild 1" descr="10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037326">
                            <w:rPr>
                              <w:rFonts w:ascii="Arial" w:eastAsia="Times New Roman" w:hAnsi="Arial" w:cs="Arial"/>
                              <w:sz w:val="10"/>
                              <w:szCs w:val="10"/>
                              <w:lang w:val="en-US"/>
                            </w:rPr>
                            <w:t xml:space="preserve"> </w:t>
                          </w:r>
                          <w:r w:rsidRPr="00037326">
                            <w:rPr>
                              <w:rFonts w:ascii="Arial" w:eastAsia="Times New Roman" w:hAnsi="Arial" w:cs="Arial"/>
                              <w:position w:val="1"/>
                              <w:sz w:val="10"/>
                              <w:szCs w:val="10"/>
                              <w:lang w:val="en-US"/>
                            </w:rPr>
                            <w:t>100</w:t>
                          </w:r>
                          <w:r w:rsidRPr="00037326">
                            <w:rPr>
                              <w:rFonts w:ascii="Arial" w:eastAsia="Times New Roman" w:hAnsi="Arial" w:cs="Arial"/>
                              <w:spacing w:val="-20"/>
                              <w:position w:val="1"/>
                              <w:sz w:val="10"/>
                              <w:szCs w:val="10"/>
                              <w:lang w:val="en-US"/>
                            </w:rPr>
                            <w:t xml:space="preserve"> </w:t>
                          </w:r>
                          <w:r w:rsidRPr="00037326">
                            <w:rPr>
                              <w:rFonts w:ascii="Arial" w:eastAsia="Times New Roman" w:hAnsi="Arial" w:cs="Arial"/>
                              <w:position w:val="1"/>
                              <w:sz w:val="10"/>
                              <w:szCs w:val="10"/>
                              <w:lang w:val="en-US"/>
                            </w:rPr>
                            <w:t xml:space="preserve">% </w:t>
                          </w:r>
                          <w:r>
                            <w:rPr>
                              <w:rFonts w:ascii="Arial" w:eastAsia="Times New Roman" w:hAnsi="Arial" w:cs="Arial"/>
                              <w:position w:val="1"/>
                              <w:sz w:val="10"/>
                              <w:szCs w:val="10"/>
                              <w:lang w:val="en-US"/>
                            </w:rPr>
                            <w:t>recycled pap</w:t>
                          </w:r>
                          <w:r w:rsidRPr="00037326">
                            <w:rPr>
                              <w:rFonts w:ascii="Arial" w:eastAsia="Times New Roman" w:hAnsi="Arial" w:cs="Arial"/>
                              <w:position w:val="1"/>
                              <w:sz w:val="10"/>
                              <w:szCs w:val="10"/>
                              <w:lang w:val="en-US"/>
                            </w:rPr>
                            <w:t>er</w:t>
                          </w:r>
                        </w:p>
                        <w:p w:rsidR="00260CBA" w:rsidRPr="00037326" w:rsidRDefault="00260CBA" w:rsidP="00A068F8">
                          <w:pPr>
                            <w:spacing w:after="0" w:line="130" w:lineRule="exact"/>
                            <w:rPr>
                              <w:sz w:val="10"/>
                              <w:szCs w:val="1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47.85pt;margin-top:776.8pt;width:121.95pt;height:50.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0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4pMdYZepeB034ObHmEbumwzVf2dKL8rxMW6IXxHb6QUQ0NJBex8c9N9dnXC&#10;UQZkO3wSFYQhey0s0FjLzpQOioEAHbr0eOqMoVKakIswXkYLjEo4iy6jYGl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" filled="f" stroked="f">
              <v:textbox inset="0,0,0,0">
                <w:txbxContent>
                  <w:p w:rsidR="00260CBA" w:rsidRPr="00037326" w:rsidRDefault="00260CBA" w:rsidP="00037326">
                    <w:pPr>
                      <w:spacing w:line="160" w:lineRule="exact"/>
                      <w:rPr>
                        <w:rFonts w:ascii="Arial" w:eastAsia="Times New Roman" w:hAnsi="Arial" w:cs="Arial"/>
                        <w:sz w:val="10"/>
                        <w:szCs w:val="10"/>
                        <w:lang w:val="en-US"/>
                      </w:rPr>
                    </w:pPr>
                    <w:r w:rsidRPr="00A81C83">
                      <w:rPr>
                        <w:rFonts w:ascii="Arial" w:hAnsi="Arial"/>
                        <w:noProof/>
                        <w:sz w:val="10"/>
                      </w:rPr>
                      <w:t>WWF</w:t>
                    </w:r>
                    <w:r>
                      <w:rPr>
                        <w:rFonts w:ascii="Arial" w:hAnsi="Arial"/>
                        <w:noProof/>
                        <w:sz w:val="10"/>
                      </w:rPr>
                      <w:t xml:space="preserve"> </w:t>
                    </w:r>
                    <w:r>
                      <w:rPr>
                        <w:rFonts w:ascii="Arial" w:hAnsi="Arial" w:cs="Arial"/>
                        <w:noProof/>
                        <w:sz w:val="10"/>
                      </w:rPr>
                      <w:t>–</w:t>
                    </w:r>
                    <w:r>
                      <w:rPr>
                        <w:rFonts w:ascii="Arial" w:hAnsi="Arial"/>
                        <w:noProof/>
                        <w:sz w:val="10"/>
                      </w:rPr>
                      <w:t xml:space="preserve"> </w:t>
                    </w:r>
                    <w:r w:rsidRPr="00A81C83">
                      <w:rPr>
                        <w:rFonts w:ascii="Arial" w:hAnsi="Arial"/>
                        <w:noProof/>
                        <w:sz w:val="10"/>
                      </w:rPr>
                      <w:t>World Wide Fund for Nature</w:t>
                    </w:r>
                    <w:r>
                      <w:rPr>
                        <w:rFonts w:ascii="Arial" w:hAnsi="Arial"/>
                        <w:noProof/>
                        <w:sz w:val="10"/>
                      </w:rPr>
                      <w:br/>
                      <w:t>In Sweden registered as: Världsnaturfonden WWF</w:t>
                    </w:r>
                    <w:r w:rsidRPr="00037326">
                      <w:rPr>
                        <w:rFonts w:ascii="Arial" w:hAnsi="Arial"/>
                        <w:sz w:val="10"/>
                        <w:szCs w:val="10"/>
                        <w:lang w:val="en-US"/>
                      </w:rPr>
                      <w:br/>
                    </w:r>
                    <w:r w:rsidRPr="00037326">
                      <w:rPr>
                        <w:rFonts w:ascii="Arial" w:eastAsia="Times New Roman" w:hAnsi="Arial" w:cs="Arial"/>
                        <w:sz w:val="10"/>
                        <w:szCs w:val="10"/>
                        <w:lang w:val="en-US"/>
                      </w:rPr>
                      <w:br/>
                    </w:r>
                    <w:r>
                      <w:rPr>
                        <w:rFonts w:ascii="Arial" w:eastAsia="Times New Roman" w:hAnsi="Arial" w:cs="Arial"/>
                        <w:noProof/>
                        <w:sz w:val="10"/>
                        <w:szCs w:val="10"/>
                        <w:lang w:val="sv-SE" w:eastAsia="sv-SE"/>
                      </w:rPr>
                      <w:drawing>
                        <wp:inline distT="0" distB="0" distL="0" distR="0" wp14:anchorId="2F5AB725" wp14:editId="4630D424">
                          <wp:extent cx="66675" cy="66675"/>
                          <wp:effectExtent l="0" t="0" r="9525" b="9525"/>
                          <wp:docPr id="5" name="Bild 1" descr="10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p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037326">
                      <w:rPr>
                        <w:rFonts w:ascii="Arial" w:eastAsia="Times New Roman" w:hAnsi="Arial" w:cs="Arial"/>
                        <w:sz w:val="10"/>
                        <w:szCs w:val="10"/>
                        <w:lang w:val="en-US"/>
                      </w:rPr>
                      <w:t xml:space="preserve"> </w:t>
                    </w:r>
                    <w:r w:rsidRPr="00037326">
                      <w:rPr>
                        <w:rFonts w:ascii="Arial" w:eastAsia="Times New Roman" w:hAnsi="Arial" w:cs="Arial"/>
                        <w:position w:val="1"/>
                        <w:sz w:val="10"/>
                        <w:szCs w:val="10"/>
                        <w:lang w:val="en-US"/>
                      </w:rPr>
                      <w:t>100</w:t>
                    </w:r>
                    <w:r w:rsidRPr="00037326">
                      <w:rPr>
                        <w:rFonts w:ascii="Arial" w:eastAsia="Times New Roman" w:hAnsi="Arial" w:cs="Arial"/>
                        <w:spacing w:val="-20"/>
                        <w:position w:val="1"/>
                        <w:sz w:val="10"/>
                        <w:szCs w:val="10"/>
                        <w:lang w:val="en-US"/>
                      </w:rPr>
                      <w:t xml:space="preserve"> </w:t>
                    </w:r>
                    <w:r w:rsidRPr="00037326">
                      <w:rPr>
                        <w:rFonts w:ascii="Arial" w:eastAsia="Times New Roman" w:hAnsi="Arial" w:cs="Arial"/>
                        <w:position w:val="1"/>
                        <w:sz w:val="10"/>
                        <w:szCs w:val="10"/>
                        <w:lang w:val="en-US"/>
                      </w:rPr>
                      <w:t xml:space="preserve">% </w:t>
                    </w:r>
                    <w:r>
                      <w:rPr>
                        <w:rFonts w:ascii="Arial" w:eastAsia="Times New Roman" w:hAnsi="Arial" w:cs="Arial"/>
                        <w:position w:val="1"/>
                        <w:sz w:val="10"/>
                        <w:szCs w:val="10"/>
                        <w:lang w:val="en-US"/>
                      </w:rPr>
                      <w:t>recycled pap</w:t>
                    </w:r>
                    <w:r w:rsidRPr="00037326">
                      <w:rPr>
                        <w:rFonts w:ascii="Arial" w:eastAsia="Times New Roman" w:hAnsi="Arial" w:cs="Arial"/>
                        <w:position w:val="1"/>
                        <w:sz w:val="10"/>
                        <w:szCs w:val="10"/>
                        <w:lang w:val="en-US"/>
                      </w:rPr>
                      <w:t>er</w:t>
                    </w:r>
                  </w:p>
                  <w:p w:rsidR="00260CBA" w:rsidRPr="00037326" w:rsidRDefault="00260CBA" w:rsidP="00A068F8">
                    <w:pPr>
                      <w:spacing w:after="0" w:line="130" w:lineRule="exact"/>
                      <w:rPr>
                        <w:sz w:val="10"/>
                        <w:szCs w:val="10"/>
                        <w:lang w:val="en-US"/>
                      </w:rPr>
                    </w:pP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6704" behindDoc="0" locked="1" layoutInCell="1" allowOverlap="1" wp14:anchorId="1A782036" wp14:editId="0D78736A">
              <wp:simplePos x="0" y="0"/>
              <wp:positionH relativeFrom="page">
                <wp:posOffset>4485640</wp:posOffset>
              </wp:positionH>
              <wp:positionV relativeFrom="page">
                <wp:posOffset>9865360</wp:posOffset>
              </wp:positionV>
              <wp:extent cx="955675" cy="407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CBA" w:rsidRDefault="00260CBA" w:rsidP="008A45E2">
                          <w:pPr>
                            <w:spacing w:line="240" w:lineRule="auto"/>
                            <w:rPr>
                              <w:rFonts w:ascii="Arial" w:hAnsi="Arial"/>
                              <w:noProof/>
                              <w:sz w:val="10"/>
                            </w:rPr>
                          </w:pPr>
                          <w:r>
                            <w:rPr>
                              <w:rFonts w:ascii="Arial" w:hAnsi="Arial"/>
                              <w:noProof/>
                              <w:sz w:val="10"/>
                            </w:rPr>
                            <w:t>President:</w:t>
                          </w:r>
                          <w:r>
                            <w:rPr>
                              <w:rFonts w:ascii="Arial" w:hAnsi="Arial"/>
                              <w:noProof/>
                              <w:sz w:val="10"/>
                            </w:rPr>
                            <w:br/>
                            <w:t>His Majesty the King</w:t>
                          </w:r>
                          <w:r>
                            <w:rPr>
                              <w:rFonts w:ascii="Arial" w:hAnsi="Arial"/>
                              <w:noProof/>
                              <w:sz w:val="10"/>
                            </w:rPr>
                            <w:br/>
                          </w:r>
                          <w:r>
                            <w:rPr>
                              <w:rFonts w:ascii="Arial" w:hAnsi="Arial"/>
                              <w:noProof/>
                              <w:sz w:val="10"/>
                            </w:rPr>
                            <w:br/>
                            <w:t>Secretary General:</w:t>
                          </w:r>
                          <w:r>
                            <w:rPr>
                              <w:rFonts w:ascii="Arial" w:hAnsi="Arial"/>
                              <w:noProof/>
                              <w:sz w:val="10"/>
                            </w:rPr>
                            <w:br/>
                            <w:t>Håkan Wirtén</w:t>
                          </w:r>
                        </w:p>
                        <w:p w:rsidR="00260CBA" w:rsidRPr="00D22F33" w:rsidRDefault="00260CBA" w:rsidP="0011349B">
                          <w:pPr>
                            <w:spacing w:after="0" w:line="130" w:lineRule="exact"/>
                            <w:rPr>
                              <w:rFonts w:ascii="Arial" w:eastAsia="Times New Roman" w:hAnsi="Arial" w:cs="Arial"/>
                              <w:sz w:val="10"/>
                              <w:szCs w:val="1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3.2pt;margin-top:776.8pt;width:75.25pt;height:32.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iF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" filled="f" stroked="f">
              <v:textbox inset="0,0,0,0">
                <w:txbxContent>
                  <w:p w:rsidR="00260CBA" w:rsidRDefault="00260CBA" w:rsidP="008A45E2">
                    <w:pPr>
                      <w:spacing w:line="240" w:lineRule="auto"/>
                      <w:rPr>
                        <w:rFonts w:ascii="Arial" w:hAnsi="Arial"/>
                        <w:noProof/>
                        <w:sz w:val="10"/>
                      </w:rPr>
                    </w:pPr>
                    <w:r>
                      <w:rPr>
                        <w:rFonts w:ascii="Arial" w:hAnsi="Arial"/>
                        <w:noProof/>
                        <w:sz w:val="10"/>
                      </w:rPr>
                      <w:t>President:</w:t>
                    </w:r>
                    <w:r>
                      <w:rPr>
                        <w:rFonts w:ascii="Arial" w:hAnsi="Arial"/>
                        <w:noProof/>
                        <w:sz w:val="10"/>
                      </w:rPr>
                      <w:br/>
                      <w:t>His Majesty the King</w:t>
                    </w:r>
                    <w:r>
                      <w:rPr>
                        <w:rFonts w:ascii="Arial" w:hAnsi="Arial"/>
                        <w:noProof/>
                        <w:sz w:val="10"/>
                      </w:rPr>
                      <w:br/>
                    </w:r>
                    <w:r>
                      <w:rPr>
                        <w:rFonts w:ascii="Arial" w:hAnsi="Arial"/>
                        <w:noProof/>
                        <w:sz w:val="10"/>
                      </w:rPr>
                      <w:br/>
                      <w:t>Secretary General:</w:t>
                    </w:r>
                    <w:r>
                      <w:rPr>
                        <w:rFonts w:ascii="Arial" w:hAnsi="Arial"/>
                        <w:noProof/>
                        <w:sz w:val="10"/>
                      </w:rPr>
                      <w:br/>
                      <w:t>Håkan Wirtén</w:t>
                    </w:r>
                  </w:p>
                  <w:p w:rsidR="00260CBA" w:rsidRPr="00D22F33" w:rsidRDefault="00260CBA" w:rsidP="0011349B">
                    <w:pPr>
                      <w:spacing w:after="0" w:line="130" w:lineRule="exact"/>
                      <w:rPr>
                        <w:rFonts w:ascii="Arial" w:eastAsia="Times New Roman" w:hAnsi="Arial" w:cs="Arial"/>
                        <w:sz w:val="10"/>
                        <w:szCs w:val="10"/>
                        <w:lang w:val="en-US"/>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23" w:rsidRDefault="00A80D23" w:rsidP="007C2ABD">
      <w:pPr>
        <w:spacing w:after="0" w:line="240" w:lineRule="auto"/>
      </w:pPr>
      <w:r>
        <w:separator/>
      </w:r>
    </w:p>
  </w:footnote>
  <w:footnote w:type="continuationSeparator" w:id="0">
    <w:p w:rsidR="00A80D23" w:rsidRDefault="00A80D23" w:rsidP="007C2ABD">
      <w:pPr>
        <w:spacing w:after="0" w:line="240" w:lineRule="auto"/>
      </w:pPr>
      <w:r>
        <w:continuationSeparator/>
      </w:r>
    </w:p>
  </w:footnote>
  <w:footnote w:id="1">
    <w:p w:rsidR="0061772F" w:rsidRPr="00366757" w:rsidRDefault="0061772F" w:rsidP="0061772F">
      <w:pPr>
        <w:pStyle w:val="Fotnotstext"/>
        <w:rPr>
          <w:sz w:val="16"/>
          <w:szCs w:val="16"/>
          <w:lang w:val="en-US"/>
        </w:rPr>
      </w:pPr>
      <w:r>
        <w:rPr>
          <w:rStyle w:val="Fotnotsreferens"/>
        </w:rPr>
        <w:footnoteRef/>
      </w:r>
      <w:r w:rsidRPr="0061772F">
        <w:rPr>
          <w:lang w:val="en-US"/>
        </w:rPr>
        <w:t xml:space="preserve"> </w:t>
      </w:r>
      <w:r w:rsidRPr="00366757">
        <w:rPr>
          <w:sz w:val="16"/>
          <w:szCs w:val="16"/>
          <w:lang w:val="en-US"/>
        </w:rPr>
        <w:t>As defined by the International Maritime Organization (IMO) MARPOL Annex IV</w:t>
      </w:r>
    </w:p>
  </w:footnote>
  <w:footnote w:id="2">
    <w:p w:rsidR="0061772F" w:rsidRPr="00366757" w:rsidRDefault="0061772F" w:rsidP="0061772F">
      <w:pPr>
        <w:pStyle w:val="Fotnotstext"/>
        <w:rPr>
          <w:lang w:val="en-US"/>
        </w:rPr>
      </w:pPr>
      <w:r>
        <w:rPr>
          <w:rStyle w:val="Fotnotsreferens"/>
        </w:rPr>
        <w:footnoteRef/>
      </w:r>
      <w:r w:rsidRPr="0061772F">
        <w:rPr>
          <w:lang w:val="en-US"/>
        </w:rPr>
        <w:t xml:space="preserve"> </w:t>
      </w:r>
      <w:r w:rsidRPr="0061772F">
        <w:rPr>
          <w:sz w:val="16"/>
          <w:szCs w:val="16"/>
          <w:lang w:val="en-US"/>
        </w:rPr>
        <w:t>This confirmation should assure that all sewage is either brought ashore for treatment or effectively treated on board the ship using the best available technology – i.e. ensuring that nutrients are effectively reduced (at least 70% reduction in Nitrogen and 80% reduction in Phosphorus).</w:t>
      </w:r>
      <w:r w:rsidRPr="0061772F">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BA" w:rsidRDefault="00260CBA" w:rsidP="008065F5">
    <w:pPr>
      <w:pStyle w:val="Sidhuvud"/>
    </w:pPr>
    <w:r>
      <w:rPr>
        <w:noProof/>
        <w:lang w:eastAsia="en-GB"/>
      </w:rPr>
      <w:drawing>
        <wp:anchor distT="0" distB="0" distL="114300" distR="114300" simplePos="0" relativeHeight="251659776" behindDoc="0" locked="1" layoutInCell="1" allowOverlap="1" wp14:anchorId="1506205D" wp14:editId="27144403">
          <wp:simplePos x="0" y="0"/>
          <wp:positionH relativeFrom="page">
            <wp:posOffset>1533525</wp:posOffset>
          </wp:positionH>
          <wp:positionV relativeFrom="page">
            <wp:posOffset>1101725</wp:posOffset>
          </wp:positionV>
          <wp:extent cx="1486535" cy="182245"/>
          <wp:effectExtent l="0" t="0" r="0" b="8255"/>
          <wp:wrapSquare wrapText="bothSides"/>
          <wp:docPr id="7" name="Bild 7" descr="For a living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a living pl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18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1" layoutInCell="1" allowOverlap="1" wp14:anchorId="4F81F1B8" wp14:editId="4722F663">
              <wp:simplePos x="0" y="0"/>
              <wp:positionH relativeFrom="page">
                <wp:posOffset>5501005</wp:posOffset>
              </wp:positionH>
              <wp:positionV relativeFrom="page">
                <wp:posOffset>448310</wp:posOffset>
              </wp:positionV>
              <wp:extent cx="1694815" cy="148590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CBA" w:rsidRPr="006A10DB" w:rsidRDefault="00260CBA" w:rsidP="00D02473">
                          <w:pPr>
                            <w:spacing w:after="0" w:line="200" w:lineRule="atLeast"/>
                            <w:rPr>
                              <w:rFonts w:ascii="Arial" w:hAnsi="Arial" w:cs="Arial"/>
                              <w:b/>
                              <w:sz w:val="16"/>
                              <w:szCs w:val="16"/>
                              <w:lang w:val="sv-SE"/>
                            </w:rPr>
                          </w:pPr>
                          <w:r w:rsidRPr="006A10DB">
                            <w:rPr>
                              <w:rFonts w:ascii="Arial" w:hAnsi="Arial" w:cs="Arial"/>
                              <w:b/>
                              <w:sz w:val="16"/>
                              <w:szCs w:val="16"/>
                              <w:lang w:val="sv-SE"/>
                            </w:rPr>
                            <w:t>WWF</w:t>
                          </w:r>
                          <w:r>
                            <w:rPr>
                              <w:rFonts w:ascii="Arial" w:hAnsi="Arial" w:cs="Arial"/>
                              <w:b/>
                              <w:sz w:val="16"/>
                              <w:szCs w:val="16"/>
                              <w:lang w:val="sv-SE"/>
                            </w:rPr>
                            <w:t xml:space="preserve"> </w:t>
                          </w:r>
                          <w:r w:rsidR="0072717A">
                            <w:rPr>
                              <w:rFonts w:ascii="Arial" w:hAnsi="Arial" w:cs="Arial"/>
                              <w:b/>
                              <w:sz w:val="16"/>
                              <w:szCs w:val="16"/>
                              <w:lang w:val="sv-SE"/>
                            </w:rPr>
                            <w:t xml:space="preserve">Baltic Ecoregion </w:t>
                          </w:r>
                          <w:proofErr w:type="spellStart"/>
                          <w:r w:rsidR="0072717A">
                            <w:rPr>
                              <w:rFonts w:ascii="Arial" w:hAnsi="Arial" w:cs="Arial"/>
                              <w:b/>
                              <w:sz w:val="16"/>
                              <w:szCs w:val="16"/>
                              <w:lang w:val="sv-SE"/>
                            </w:rPr>
                            <w:t>Programme</w:t>
                          </w:r>
                          <w:proofErr w:type="spellEnd"/>
                          <w:r w:rsidR="0072717A">
                            <w:rPr>
                              <w:rFonts w:ascii="Arial" w:hAnsi="Arial" w:cs="Arial"/>
                              <w:b/>
                              <w:sz w:val="16"/>
                              <w:szCs w:val="16"/>
                              <w:lang w:val="sv-SE"/>
                            </w:rPr>
                            <w:t xml:space="preserve"> </w:t>
                          </w:r>
                        </w:p>
                        <w:p w:rsidR="00260CBA" w:rsidRPr="006A10DB" w:rsidRDefault="00260CBA" w:rsidP="00D02473">
                          <w:pPr>
                            <w:spacing w:after="0" w:line="200" w:lineRule="atLeast"/>
                            <w:rPr>
                              <w:rFonts w:ascii="Arial" w:hAnsi="Arial" w:cs="Arial"/>
                              <w:sz w:val="16"/>
                              <w:szCs w:val="16"/>
                              <w:lang w:val="sv-SE"/>
                            </w:rPr>
                          </w:pPr>
                          <w:bookmarkStart w:id="1" w:name="wwf_adress"/>
                          <w:r>
                            <w:rPr>
                              <w:rFonts w:ascii="Arial" w:hAnsi="Arial" w:cs="Arial"/>
                              <w:sz w:val="16"/>
                              <w:szCs w:val="16"/>
                              <w:lang w:val="sv-SE"/>
                            </w:rPr>
                            <w:t>Ulriksdals Slott</w:t>
                          </w:r>
                          <w:bookmarkEnd w:id="1"/>
                        </w:p>
                        <w:p w:rsidR="00260CBA" w:rsidRDefault="00260CBA" w:rsidP="00D02473">
                          <w:pPr>
                            <w:spacing w:after="0" w:line="200" w:lineRule="atLeast"/>
                            <w:rPr>
                              <w:rFonts w:ascii="Arial" w:hAnsi="Arial" w:cs="Arial"/>
                              <w:sz w:val="16"/>
                              <w:szCs w:val="16"/>
                              <w:lang w:val="sv-SE"/>
                            </w:rPr>
                          </w:pPr>
                          <w:bookmarkStart w:id="2" w:name="wwf_postadress"/>
                          <w:r>
                            <w:rPr>
                              <w:rFonts w:ascii="Arial" w:hAnsi="Arial" w:cs="Arial"/>
                              <w:sz w:val="16"/>
                              <w:szCs w:val="16"/>
                              <w:lang w:val="sv-SE"/>
                            </w:rPr>
                            <w:t>SE-170 81 Solna</w:t>
                          </w:r>
                        </w:p>
                        <w:p w:rsidR="00260CBA" w:rsidRPr="008065F5" w:rsidRDefault="00260CBA" w:rsidP="00D02473">
                          <w:pPr>
                            <w:spacing w:after="0" w:line="200" w:lineRule="atLeast"/>
                            <w:rPr>
                              <w:rFonts w:ascii="Arial" w:hAnsi="Arial" w:cs="Arial"/>
                              <w:sz w:val="16"/>
                              <w:szCs w:val="16"/>
                              <w:lang w:val="en-US"/>
                            </w:rPr>
                          </w:pPr>
                          <w:r w:rsidRPr="008065F5">
                            <w:rPr>
                              <w:rFonts w:ascii="Arial" w:hAnsi="Arial" w:cs="Arial"/>
                              <w:sz w:val="16"/>
                              <w:szCs w:val="16"/>
                              <w:lang w:val="en-US"/>
                            </w:rPr>
                            <w:t>Sweden</w:t>
                          </w:r>
                          <w:bookmarkEnd w:id="2"/>
                        </w:p>
                        <w:p w:rsidR="00260CBA" w:rsidRPr="008065F5" w:rsidRDefault="00260CBA" w:rsidP="00D02473">
                          <w:pPr>
                            <w:spacing w:after="0" w:line="200" w:lineRule="atLeast"/>
                            <w:rPr>
                              <w:rFonts w:ascii="Arial" w:hAnsi="Arial" w:cs="Arial"/>
                              <w:sz w:val="16"/>
                              <w:szCs w:val="16"/>
                              <w:lang w:val="en-US"/>
                            </w:rPr>
                          </w:pPr>
                        </w:p>
                        <w:p w:rsidR="00CB5870" w:rsidRDefault="00260CBA" w:rsidP="00CB5870">
                          <w:pPr>
                            <w:pStyle w:val="Sidhuvud"/>
                            <w:spacing w:after="0" w:line="240" w:lineRule="auto"/>
                            <w:rPr>
                              <w:rFonts w:ascii="Arial" w:hAnsi="Arial" w:cs="Arial"/>
                              <w:sz w:val="16"/>
                              <w:szCs w:val="16"/>
                              <w:lang w:val="en-US"/>
                            </w:rPr>
                          </w:pPr>
                          <w:r w:rsidRPr="00882A32">
                            <w:rPr>
                              <w:rFonts w:ascii="Arial" w:hAnsi="Arial" w:cs="Arial"/>
                              <w:sz w:val="16"/>
                              <w:szCs w:val="16"/>
                              <w:lang w:val="en-US"/>
                            </w:rPr>
                            <w:t>Tel</w:t>
                          </w:r>
                          <w:r>
                            <w:rPr>
                              <w:rFonts w:ascii="Arial" w:hAnsi="Arial" w:cs="Arial"/>
                              <w:sz w:val="16"/>
                              <w:szCs w:val="16"/>
                              <w:lang w:val="en-US"/>
                            </w:rPr>
                            <w:t xml:space="preserve">: </w:t>
                          </w:r>
                          <w:bookmarkStart w:id="3" w:name="wwf_telvxl"/>
                          <w:r>
                            <w:rPr>
                              <w:rFonts w:ascii="Arial" w:hAnsi="Arial" w:cs="Arial"/>
                              <w:sz w:val="16"/>
                              <w:szCs w:val="16"/>
                              <w:lang w:val="en-US"/>
                            </w:rPr>
                            <w:t xml:space="preserve">+46 </w:t>
                          </w:r>
                          <w:bookmarkEnd w:id="3"/>
                          <w:r w:rsidR="00937F07" w:rsidRPr="00937F07">
                            <w:rPr>
                              <w:rFonts w:ascii="Arial" w:hAnsi="Arial" w:cs="Arial"/>
                              <w:sz w:val="16"/>
                              <w:szCs w:val="16"/>
                            </w:rPr>
                            <w:t>8 624 74 15</w:t>
                          </w:r>
                          <w:r>
                            <w:rPr>
                              <w:rFonts w:ascii="Arial" w:hAnsi="Arial" w:cs="Arial"/>
                              <w:sz w:val="16"/>
                              <w:szCs w:val="16"/>
                              <w:lang w:val="en-US"/>
                            </w:rPr>
                            <w:br/>
                            <w:t xml:space="preserve">Fax: </w:t>
                          </w:r>
                          <w:bookmarkStart w:id="4" w:name="wwf_fax"/>
                          <w:r>
                            <w:rPr>
                              <w:rFonts w:ascii="Arial" w:hAnsi="Arial" w:cs="Arial"/>
                              <w:sz w:val="16"/>
                              <w:szCs w:val="16"/>
                              <w:lang w:val="en-US"/>
                            </w:rPr>
                            <w:t>+46 8 85 13 29</w:t>
                          </w:r>
                          <w:bookmarkStart w:id="5" w:name="wwf_epost"/>
                          <w:bookmarkEnd w:id="4"/>
                        </w:p>
                        <w:bookmarkEnd w:id="5"/>
                        <w:p w:rsidR="00260CBA" w:rsidRPr="00CB5870" w:rsidRDefault="00650915" w:rsidP="00CB5870">
                          <w:pPr>
                            <w:pStyle w:val="Sidhuvud"/>
                            <w:spacing w:after="0" w:line="240" w:lineRule="auto"/>
                            <w:rPr>
                              <w:rFonts w:ascii="Arial" w:hAnsi="Arial" w:cs="Arial"/>
                              <w:sz w:val="16"/>
                              <w:szCs w:val="16"/>
                              <w:lang w:val="en-US"/>
                            </w:rPr>
                          </w:pPr>
                          <w:r w:rsidRPr="0072717A">
                            <w:rPr>
                              <w:rFonts w:ascii="Arial" w:hAnsi="Arial" w:cs="Arial"/>
                              <w:b/>
                              <w:sz w:val="16"/>
                              <w:szCs w:val="16"/>
                              <w:lang w:val="en-US"/>
                            </w:rPr>
                            <w:fldChar w:fldCharType="begin"/>
                          </w:r>
                          <w:r w:rsidRPr="0072717A">
                            <w:rPr>
                              <w:rFonts w:ascii="Arial" w:hAnsi="Arial" w:cs="Arial"/>
                              <w:b/>
                              <w:sz w:val="16"/>
                              <w:szCs w:val="16"/>
                              <w:lang w:val="en-US"/>
                            </w:rPr>
                            <w:instrText xml:space="preserve"> HYPERLINK "mailto:sewagefreebaltic@wwf.se" </w:instrText>
                          </w:r>
                          <w:r w:rsidRPr="0072717A">
                            <w:rPr>
                              <w:rFonts w:ascii="Arial" w:hAnsi="Arial" w:cs="Arial"/>
                              <w:b/>
                              <w:sz w:val="16"/>
                              <w:szCs w:val="16"/>
                              <w:lang w:val="en-US"/>
                            </w:rPr>
                            <w:fldChar w:fldCharType="separate"/>
                          </w:r>
                          <w:r w:rsidRPr="0072717A">
                            <w:rPr>
                              <w:rStyle w:val="Hyperlnk"/>
                              <w:rFonts w:ascii="Arial" w:hAnsi="Arial" w:cs="Arial"/>
                              <w:b/>
                              <w:sz w:val="16"/>
                              <w:szCs w:val="16"/>
                              <w:lang w:val="en-US"/>
                            </w:rPr>
                            <w:t>sewagefreebaltic@wwf.se</w:t>
                          </w:r>
                          <w:r w:rsidRPr="0072717A">
                            <w:rPr>
                              <w:rFonts w:ascii="Arial" w:hAnsi="Arial" w:cs="Arial"/>
                              <w:b/>
                              <w:sz w:val="16"/>
                              <w:szCs w:val="16"/>
                              <w:lang w:val="en-US"/>
                            </w:rPr>
                            <w:fldChar w:fldCharType="end"/>
                          </w:r>
                          <w:r w:rsidR="0072717A">
                            <w:rPr>
                              <w:rFonts w:ascii="Arial" w:hAnsi="Arial" w:cs="Arial"/>
                              <w:sz w:val="16"/>
                              <w:szCs w:val="16"/>
                              <w:lang w:val="en-US"/>
                            </w:rPr>
                            <w:t xml:space="preserve"> </w:t>
                          </w:r>
                          <w:r w:rsidR="00260CBA" w:rsidRPr="00882A32">
                            <w:rPr>
                              <w:rFonts w:ascii="Arial" w:hAnsi="Arial" w:cs="Arial"/>
                              <w:sz w:val="16"/>
                              <w:szCs w:val="16"/>
                              <w:lang w:val="en-US"/>
                            </w:rPr>
                            <w:br/>
                          </w:r>
                          <w:hyperlink r:id="rId2" w:history="1">
                            <w:r w:rsidR="0072717A" w:rsidRPr="00E42AA8">
                              <w:rPr>
                                <w:rStyle w:val="Hyperlnk"/>
                                <w:rFonts w:ascii="Arial" w:hAnsi="Arial" w:cs="Arial"/>
                                <w:b/>
                                <w:sz w:val="16"/>
                                <w:szCs w:val="16"/>
                                <w:lang w:val="en-US"/>
                              </w:rPr>
                              <w:t>www.panda.org/baltic</w:t>
                            </w:r>
                          </w:hyperlink>
                          <w:r w:rsidR="0072717A">
                            <w:rPr>
                              <w:rFonts w:ascii="Arial" w:hAnsi="Arial" w:cs="Arial"/>
                              <w:b/>
                              <w:sz w:val="16"/>
                              <w:szCs w:val="16"/>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3.15pt;margin-top:35.3pt;width:133.45pt;height:1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" filled="f" stroked="f">
              <v:textbox inset="0,0,0,0">
                <w:txbxContent>
                  <w:p w:rsidR="00260CBA" w:rsidRPr="006A10DB" w:rsidRDefault="00260CBA" w:rsidP="00D02473">
                    <w:pPr>
                      <w:spacing w:after="0" w:line="200" w:lineRule="atLeast"/>
                      <w:rPr>
                        <w:rFonts w:ascii="Arial" w:hAnsi="Arial" w:cs="Arial"/>
                        <w:b/>
                        <w:sz w:val="16"/>
                        <w:szCs w:val="16"/>
                        <w:lang w:val="sv-SE"/>
                      </w:rPr>
                    </w:pPr>
                    <w:r w:rsidRPr="006A10DB">
                      <w:rPr>
                        <w:rFonts w:ascii="Arial" w:hAnsi="Arial" w:cs="Arial"/>
                        <w:b/>
                        <w:sz w:val="16"/>
                        <w:szCs w:val="16"/>
                        <w:lang w:val="sv-SE"/>
                      </w:rPr>
                      <w:t>WWF</w:t>
                    </w:r>
                    <w:r>
                      <w:rPr>
                        <w:rFonts w:ascii="Arial" w:hAnsi="Arial" w:cs="Arial"/>
                        <w:b/>
                        <w:sz w:val="16"/>
                        <w:szCs w:val="16"/>
                        <w:lang w:val="sv-SE"/>
                      </w:rPr>
                      <w:t xml:space="preserve"> </w:t>
                    </w:r>
                    <w:r w:rsidR="0072717A">
                      <w:rPr>
                        <w:rFonts w:ascii="Arial" w:hAnsi="Arial" w:cs="Arial"/>
                        <w:b/>
                        <w:sz w:val="16"/>
                        <w:szCs w:val="16"/>
                        <w:lang w:val="sv-SE"/>
                      </w:rPr>
                      <w:t xml:space="preserve">Baltic Ecoregion </w:t>
                    </w:r>
                    <w:proofErr w:type="spellStart"/>
                    <w:r w:rsidR="0072717A">
                      <w:rPr>
                        <w:rFonts w:ascii="Arial" w:hAnsi="Arial" w:cs="Arial"/>
                        <w:b/>
                        <w:sz w:val="16"/>
                        <w:szCs w:val="16"/>
                        <w:lang w:val="sv-SE"/>
                      </w:rPr>
                      <w:t>Programme</w:t>
                    </w:r>
                    <w:proofErr w:type="spellEnd"/>
                    <w:r w:rsidR="0072717A">
                      <w:rPr>
                        <w:rFonts w:ascii="Arial" w:hAnsi="Arial" w:cs="Arial"/>
                        <w:b/>
                        <w:sz w:val="16"/>
                        <w:szCs w:val="16"/>
                        <w:lang w:val="sv-SE"/>
                      </w:rPr>
                      <w:t xml:space="preserve"> </w:t>
                    </w:r>
                  </w:p>
                  <w:p w:rsidR="00260CBA" w:rsidRPr="006A10DB" w:rsidRDefault="00260CBA" w:rsidP="00D02473">
                    <w:pPr>
                      <w:spacing w:after="0" w:line="200" w:lineRule="atLeast"/>
                      <w:rPr>
                        <w:rFonts w:ascii="Arial" w:hAnsi="Arial" w:cs="Arial"/>
                        <w:sz w:val="16"/>
                        <w:szCs w:val="16"/>
                        <w:lang w:val="sv-SE"/>
                      </w:rPr>
                    </w:pPr>
                    <w:bookmarkStart w:id="6" w:name="wwf_adress"/>
                    <w:r>
                      <w:rPr>
                        <w:rFonts w:ascii="Arial" w:hAnsi="Arial" w:cs="Arial"/>
                        <w:sz w:val="16"/>
                        <w:szCs w:val="16"/>
                        <w:lang w:val="sv-SE"/>
                      </w:rPr>
                      <w:t>Ulriksdals Slott</w:t>
                    </w:r>
                    <w:bookmarkEnd w:id="6"/>
                  </w:p>
                  <w:p w:rsidR="00260CBA" w:rsidRDefault="00260CBA" w:rsidP="00D02473">
                    <w:pPr>
                      <w:spacing w:after="0" w:line="200" w:lineRule="atLeast"/>
                      <w:rPr>
                        <w:rFonts w:ascii="Arial" w:hAnsi="Arial" w:cs="Arial"/>
                        <w:sz w:val="16"/>
                        <w:szCs w:val="16"/>
                        <w:lang w:val="sv-SE"/>
                      </w:rPr>
                    </w:pPr>
                    <w:bookmarkStart w:id="7" w:name="wwf_postadress"/>
                    <w:r>
                      <w:rPr>
                        <w:rFonts w:ascii="Arial" w:hAnsi="Arial" w:cs="Arial"/>
                        <w:sz w:val="16"/>
                        <w:szCs w:val="16"/>
                        <w:lang w:val="sv-SE"/>
                      </w:rPr>
                      <w:t>SE-170 81 Solna</w:t>
                    </w:r>
                  </w:p>
                  <w:p w:rsidR="00260CBA" w:rsidRPr="008065F5" w:rsidRDefault="00260CBA" w:rsidP="00D02473">
                    <w:pPr>
                      <w:spacing w:after="0" w:line="200" w:lineRule="atLeast"/>
                      <w:rPr>
                        <w:rFonts w:ascii="Arial" w:hAnsi="Arial" w:cs="Arial"/>
                        <w:sz w:val="16"/>
                        <w:szCs w:val="16"/>
                        <w:lang w:val="en-US"/>
                      </w:rPr>
                    </w:pPr>
                    <w:r w:rsidRPr="008065F5">
                      <w:rPr>
                        <w:rFonts w:ascii="Arial" w:hAnsi="Arial" w:cs="Arial"/>
                        <w:sz w:val="16"/>
                        <w:szCs w:val="16"/>
                        <w:lang w:val="en-US"/>
                      </w:rPr>
                      <w:t>Sweden</w:t>
                    </w:r>
                    <w:bookmarkEnd w:id="7"/>
                  </w:p>
                  <w:p w:rsidR="00260CBA" w:rsidRPr="008065F5" w:rsidRDefault="00260CBA" w:rsidP="00D02473">
                    <w:pPr>
                      <w:spacing w:after="0" w:line="200" w:lineRule="atLeast"/>
                      <w:rPr>
                        <w:rFonts w:ascii="Arial" w:hAnsi="Arial" w:cs="Arial"/>
                        <w:sz w:val="16"/>
                        <w:szCs w:val="16"/>
                        <w:lang w:val="en-US"/>
                      </w:rPr>
                    </w:pPr>
                  </w:p>
                  <w:p w:rsidR="00CB5870" w:rsidRDefault="00260CBA" w:rsidP="00CB5870">
                    <w:pPr>
                      <w:pStyle w:val="Sidhuvud"/>
                      <w:spacing w:after="0" w:line="240" w:lineRule="auto"/>
                      <w:rPr>
                        <w:rFonts w:ascii="Arial" w:hAnsi="Arial" w:cs="Arial"/>
                        <w:sz w:val="16"/>
                        <w:szCs w:val="16"/>
                        <w:lang w:val="en-US"/>
                      </w:rPr>
                    </w:pPr>
                    <w:r w:rsidRPr="00882A32">
                      <w:rPr>
                        <w:rFonts w:ascii="Arial" w:hAnsi="Arial" w:cs="Arial"/>
                        <w:sz w:val="16"/>
                        <w:szCs w:val="16"/>
                        <w:lang w:val="en-US"/>
                      </w:rPr>
                      <w:t>Tel</w:t>
                    </w:r>
                    <w:r>
                      <w:rPr>
                        <w:rFonts w:ascii="Arial" w:hAnsi="Arial" w:cs="Arial"/>
                        <w:sz w:val="16"/>
                        <w:szCs w:val="16"/>
                        <w:lang w:val="en-US"/>
                      </w:rPr>
                      <w:t xml:space="preserve">: </w:t>
                    </w:r>
                    <w:bookmarkStart w:id="8" w:name="wwf_telvxl"/>
                    <w:r>
                      <w:rPr>
                        <w:rFonts w:ascii="Arial" w:hAnsi="Arial" w:cs="Arial"/>
                        <w:sz w:val="16"/>
                        <w:szCs w:val="16"/>
                        <w:lang w:val="en-US"/>
                      </w:rPr>
                      <w:t xml:space="preserve">+46 </w:t>
                    </w:r>
                    <w:bookmarkEnd w:id="8"/>
                    <w:r w:rsidR="00937F07" w:rsidRPr="00937F07">
                      <w:rPr>
                        <w:rFonts w:ascii="Arial" w:hAnsi="Arial" w:cs="Arial"/>
                        <w:sz w:val="16"/>
                        <w:szCs w:val="16"/>
                      </w:rPr>
                      <w:t>8 624 74 15</w:t>
                    </w:r>
                    <w:r>
                      <w:rPr>
                        <w:rFonts w:ascii="Arial" w:hAnsi="Arial" w:cs="Arial"/>
                        <w:sz w:val="16"/>
                        <w:szCs w:val="16"/>
                        <w:lang w:val="en-US"/>
                      </w:rPr>
                      <w:br/>
                      <w:t xml:space="preserve">Fax: </w:t>
                    </w:r>
                    <w:bookmarkStart w:id="9" w:name="wwf_fax"/>
                    <w:r>
                      <w:rPr>
                        <w:rFonts w:ascii="Arial" w:hAnsi="Arial" w:cs="Arial"/>
                        <w:sz w:val="16"/>
                        <w:szCs w:val="16"/>
                        <w:lang w:val="en-US"/>
                      </w:rPr>
                      <w:t>+46 8 85 13 29</w:t>
                    </w:r>
                    <w:bookmarkStart w:id="10" w:name="wwf_epost"/>
                    <w:bookmarkEnd w:id="9"/>
                  </w:p>
                  <w:bookmarkEnd w:id="10"/>
                  <w:p w:rsidR="00260CBA" w:rsidRPr="00CB5870" w:rsidRDefault="00650915" w:rsidP="00CB5870">
                    <w:pPr>
                      <w:pStyle w:val="Sidhuvud"/>
                      <w:spacing w:after="0" w:line="240" w:lineRule="auto"/>
                      <w:rPr>
                        <w:rFonts w:ascii="Arial" w:hAnsi="Arial" w:cs="Arial"/>
                        <w:sz w:val="16"/>
                        <w:szCs w:val="16"/>
                        <w:lang w:val="en-US"/>
                      </w:rPr>
                    </w:pPr>
                    <w:r w:rsidRPr="0072717A">
                      <w:rPr>
                        <w:rFonts w:ascii="Arial" w:hAnsi="Arial" w:cs="Arial"/>
                        <w:b/>
                        <w:sz w:val="16"/>
                        <w:szCs w:val="16"/>
                        <w:lang w:val="en-US"/>
                      </w:rPr>
                      <w:fldChar w:fldCharType="begin"/>
                    </w:r>
                    <w:r w:rsidRPr="0072717A">
                      <w:rPr>
                        <w:rFonts w:ascii="Arial" w:hAnsi="Arial" w:cs="Arial"/>
                        <w:b/>
                        <w:sz w:val="16"/>
                        <w:szCs w:val="16"/>
                        <w:lang w:val="en-US"/>
                      </w:rPr>
                      <w:instrText xml:space="preserve"> HYPERLINK "mailto:sewagefreebaltic@wwf.se" </w:instrText>
                    </w:r>
                    <w:r w:rsidRPr="0072717A">
                      <w:rPr>
                        <w:rFonts w:ascii="Arial" w:hAnsi="Arial" w:cs="Arial"/>
                        <w:b/>
                        <w:sz w:val="16"/>
                        <w:szCs w:val="16"/>
                        <w:lang w:val="en-US"/>
                      </w:rPr>
                      <w:fldChar w:fldCharType="separate"/>
                    </w:r>
                    <w:r w:rsidRPr="0072717A">
                      <w:rPr>
                        <w:rStyle w:val="Hyperlnk"/>
                        <w:rFonts w:ascii="Arial" w:hAnsi="Arial" w:cs="Arial"/>
                        <w:b/>
                        <w:sz w:val="16"/>
                        <w:szCs w:val="16"/>
                        <w:lang w:val="en-US"/>
                      </w:rPr>
                      <w:t>sewagefreebaltic@wwf.se</w:t>
                    </w:r>
                    <w:r w:rsidRPr="0072717A">
                      <w:rPr>
                        <w:rFonts w:ascii="Arial" w:hAnsi="Arial" w:cs="Arial"/>
                        <w:b/>
                        <w:sz w:val="16"/>
                        <w:szCs w:val="16"/>
                        <w:lang w:val="en-US"/>
                      </w:rPr>
                      <w:fldChar w:fldCharType="end"/>
                    </w:r>
                    <w:r w:rsidR="0072717A">
                      <w:rPr>
                        <w:rFonts w:ascii="Arial" w:hAnsi="Arial" w:cs="Arial"/>
                        <w:sz w:val="16"/>
                        <w:szCs w:val="16"/>
                        <w:lang w:val="en-US"/>
                      </w:rPr>
                      <w:t xml:space="preserve"> </w:t>
                    </w:r>
                    <w:r w:rsidR="00260CBA" w:rsidRPr="00882A32">
                      <w:rPr>
                        <w:rFonts w:ascii="Arial" w:hAnsi="Arial" w:cs="Arial"/>
                        <w:sz w:val="16"/>
                        <w:szCs w:val="16"/>
                        <w:lang w:val="en-US"/>
                      </w:rPr>
                      <w:br/>
                    </w:r>
                    <w:hyperlink r:id="rId3" w:history="1">
                      <w:r w:rsidR="0072717A" w:rsidRPr="00E42AA8">
                        <w:rPr>
                          <w:rStyle w:val="Hyperlnk"/>
                          <w:rFonts w:ascii="Arial" w:hAnsi="Arial" w:cs="Arial"/>
                          <w:b/>
                          <w:sz w:val="16"/>
                          <w:szCs w:val="16"/>
                          <w:lang w:val="en-US"/>
                        </w:rPr>
                        <w:t>www.panda.org/baltic</w:t>
                      </w:r>
                    </w:hyperlink>
                    <w:r w:rsidR="0072717A">
                      <w:rPr>
                        <w:rFonts w:ascii="Arial" w:hAnsi="Arial" w:cs="Arial"/>
                        <w:b/>
                        <w:sz w:val="16"/>
                        <w:szCs w:val="16"/>
                        <w:lang w:val="en-US"/>
                      </w:rPr>
                      <w:t xml:space="preserve"> </w:t>
                    </w:r>
                  </w:p>
                </w:txbxContent>
              </v:textbox>
              <w10:wrap anchorx="page" anchory="page"/>
              <w10:anchorlock/>
            </v:shape>
          </w:pict>
        </mc:Fallback>
      </mc:AlternateContent>
    </w:r>
    <w:r>
      <w:rPr>
        <w:noProof/>
        <w:lang w:eastAsia="en-GB"/>
      </w:rPr>
      <w:drawing>
        <wp:anchor distT="0" distB="0" distL="114300" distR="114300" simplePos="0" relativeHeight="251655680" behindDoc="0" locked="1" layoutInCell="1" allowOverlap="1" wp14:anchorId="235305F0" wp14:editId="43179716">
          <wp:simplePos x="0" y="0"/>
          <wp:positionH relativeFrom="page">
            <wp:posOffset>795655</wp:posOffset>
          </wp:positionH>
          <wp:positionV relativeFrom="page">
            <wp:posOffset>442595</wp:posOffset>
          </wp:positionV>
          <wp:extent cx="539750" cy="812800"/>
          <wp:effectExtent l="0" t="0" r="0" b="6350"/>
          <wp:wrapSquare wrapText="bothSides"/>
          <wp:docPr id="3" name="Picture 1" descr="Panda_WW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a_WWF.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42A8F"/>
    <w:multiLevelType w:val="hybridMultilevel"/>
    <w:tmpl w:val="D2E40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F5"/>
    <w:rsid w:val="00037326"/>
    <w:rsid w:val="000428CB"/>
    <w:rsid w:val="000751A2"/>
    <w:rsid w:val="00082EA5"/>
    <w:rsid w:val="00090A32"/>
    <w:rsid w:val="000A3B6A"/>
    <w:rsid w:val="000B05D2"/>
    <w:rsid w:val="000B25DE"/>
    <w:rsid w:val="000D0E5E"/>
    <w:rsid w:val="000E2AF7"/>
    <w:rsid w:val="0011349B"/>
    <w:rsid w:val="00130BF5"/>
    <w:rsid w:val="00142443"/>
    <w:rsid w:val="001518F6"/>
    <w:rsid w:val="001605AD"/>
    <w:rsid w:val="001605F8"/>
    <w:rsid w:val="001647DD"/>
    <w:rsid w:val="00180751"/>
    <w:rsid w:val="00182464"/>
    <w:rsid w:val="00191C89"/>
    <w:rsid w:val="001E54BE"/>
    <w:rsid w:val="001E70D1"/>
    <w:rsid w:val="001F0F78"/>
    <w:rsid w:val="001F1234"/>
    <w:rsid w:val="001F2E5C"/>
    <w:rsid w:val="001F7C45"/>
    <w:rsid w:val="0020104F"/>
    <w:rsid w:val="0020122D"/>
    <w:rsid w:val="0020471A"/>
    <w:rsid w:val="00205BC4"/>
    <w:rsid w:val="00216EB5"/>
    <w:rsid w:val="0022066C"/>
    <w:rsid w:val="00236AE2"/>
    <w:rsid w:val="00240E2D"/>
    <w:rsid w:val="00244781"/>
    <w:rsid w:val="00253E97"/>
    <w:rsid w:val="002554AE"/>
    <w:rsid w:val="00260CBA"/>
    <w:rsid w:val="00284907"/>
    <w:rsid w:val="00291CD2"/>
    <w:rsid w:val="002A0F3F"/>
    <w:rsid w:val="002E5677"/>
    <w:rsid w:val="002E6613"/>
    <w:rsid w:val="002F1CDA"/>
    <w:rsid w:val="002F7CD1"/>
    <w:rsid w:val="00310BF9"/>
    <w:rsid w:val="0032111D"/>
    <w:rsid w:val="003471A0"/>
    <w:rsid w:val="00353A55"/>
    <w:rsid w:val="00366D14"/>
    <w:rsid w:val="00383828"/>
    <w:rsid w:val="00394F25"/>
    <w:rsid w:val="003A78E8"/>
    <w:rsid w:val="003D2CF9"/>
    <w:rsid w:val="003D7986"/>
    <w:rsid w:val="0040581E"/>
    <w:rsid w:val="0040588A"/>
    <w:rsid w:val="00406828"/>
    <w:rsid w:val="0043366E"/>
    <w:rsid w:val="00437F5D"/>
    <w:rsid w:val="00441C9F"/>
    <w:rsid w:val="00445F06"/>
    <w:rsid w:val="0045347C"/>
    <w:rsid w:val="00456CDF"/>
    <w:rsid w:val="0046403A"/>
    <w:rsid w:val="004664CB"/>
    <w:rsid w:val="004775F8"/>
    <w:rsid w:val="00496C1E"/>
    <w:rsid w:val="004B2233"/>
    <w:rsid w:val="004B7B78"/>
    <w:rsid w:val="004C48F7"/>
    <w:rsid w:val="004E0DDF"/>
    <w:rsid w:val="004F5386"/>
    <w:rsid w:val="0050396A"/>
    <w:rsid w:val="005101AC"/>
    <w:rsid w:val="00510C12"/>
    <w:rsid w:val="005145F1"/>
    <w:rsid w:val="005250A7"/>
    <w:rsid w:val="00541B3D"/>
    <w:rsid w:val="00551C6D"/>
    <w:rsid w:val="005540A0"/>
    <w:rsid w:val="005856FB"/>
    <w:rsid w:val="005A2431"/>
    <w:rsid w:val="006014B9"/>
    <w:rsid w:val="00614ED4"/>
    <w:rsid w:val="0061772F"/>
    <w:rsid w:val="00632FF4"/>
    <w:rsid w:val="00650915"/>
    <w:rsid w:val="00682B4C"/>
    <w:rsid w:val="00684031"/>
    <w:rsid w:val="00696751"/>
    <w:rsid w:val="006A10DB"/>
    <w:rsid w:val="006A6BA3"/>
    <w:rsid w:val="006C7F8C"/>
    <w:rsid w:val="006E4DF8"/>
    <w:rsid w:val="00701084"/>
    <w:rsid w:val="00704D08"/>
    <w:rsid w:val="0071105B"/>
    <w:rsid w:val="00724A11"/>
    <w:rsid w:val="0072717A"/>
    <w:rsid w:val="00746834"/>
    <w:rsid w:val="00773D79"/>
    <w:rsid w:val="00783C5A"/>
    <w:rsid w:val="007957C6"/>
    <w:rsid w:val="007A3454"/>
    <w:rsid w:val="007C226B"/>
    <w:rsid w:val="007C2ABD"/>
    <w:rsid w:val="007C6E20"/>
    <w:rsid w:val="007D6D60"/>
    <w:rsid w:val="007F0689"/>
    <w:rsid w:val="008052B9"/>
    <w:rsid w:val="008065F5"/>
    <w:rsid w:val="00812755"/>
    <w:rsid w:val="008141EE"/>
    <w:rsid w:val="0081785D"/>
    <w:rsid w:val="00822C8C"/>
    <w:rsid w:val="00826767"/>
    <w:rsid w:val="00834EBC"/>
    <w:rsid w:val="00845C7F"/>
    <w:rsid w:val="00852866"/>
    <w:rsid w:val="0085688E"/>
    <w:rsid w:val="00867109"/>
    <w:rsid w:val="00880A6A"/>
    <w:rsid w:val="00882A32"/>
    <w:rsid w:val="008A45E2"/>
    <w:rsid w:val="008E37F1"/>
    <w:rsid w:val="008E63CC"/>
    <w:rsid w:val="008E6BE7"/>
    <w:rsid w:val="008F0BBB"/>
    <w:rsid w:val="008F21B9"/>
    <w:rsid w:val="008F58B3"/>
    <w:rsid w:val="00905287"/>
    <w:rsid w:val="00932B07"/>
    <w:rsid w:val="00937F07"/>
    <w:rsid w:val="009507B8"/>
    <w:rsid w:val="009618AB"/>
    <w:rsid w:val="009619AE"/>
    <w:rsid w:val="0096421E"/>
    <w:rsid w:val="00967DA3"/>
    <w:rsid w:val="009717D7"/>
    <w:rsid w:val="00974611"/>
    <w:rsid w:val="00994E54"/>
    <w:rsid w:val="009B1DEC"/>
    <w:rsid w:val="009B6BA3"/>
    <w:rsid w:val="009C1578"/>
    <w:rsid w:val="009C484C"/>
    <w:rsid w:val="009E45F5"/>
    <w:rsid w:val="009F77A0"/>
    <w:rsid w:val="00A02B6F"/>
    <w:rsid w:val="00A068F8"/>
    <w:rsid w:val="00A11647"/>
    <w:rsid w:val="00A12C5E"/>
    <w:rsid w:val="00A2477A"/>
    <w:rsid w:val="00A40E4E"/>
    <w:rsid w:val="00A470E4"/>
    <w:rsid w:val="00A74BD5"/>
    <w:rsid w:val="00A771B8"/>
    <w:rsid w:val="00A80D23"/>
    <w:rsid w:val="00A90EDB"/>
    <w:rsid w:val="00AB05A4"/>
    <w:rsid w:val="00AD4226"/>
    <w:rsid w:val="00AD774E"/>
    <w:rsid w:val="00AE43B2"/>
    <w:rsid w:val="00B222FC"/>
    <w:rsid w:val="00B33333"/>
    <w:rsid w:val="00B5651D"/>
    <w:rsid w:val="00B57573"/>
    <w:rsid w:val="00B65ED0"/>
    <w:rsid w:val="00B70FBF"/>
    <w:rsid w:val="00B72576"/>
    <w:rsid w:val="00BC2CD7"/>
    <w:rsid w:val="00BC2F70"/>
    <w:rsid w:val="00C01D8E"/>
    <w:rsid w:val="00C02767"/>
    <w:rsid w:val="00C07D33"/>
    <w:rsid w:val="00C13508"/>
    <w:rsid w:val="00C1543A"/>
    <w:rsid w:val="00C85E63"/>
    <w:rsid w:val="00CA2C1F"/>
    <w:rsid w:val="00CB5870"/>
    <w:rsid w:val="00CC2432"/>
    <w:rsid w:val="00CD1CF9"/>
    <w:rsid w:val="00CE5B84"/>
    <w:rsid w:val="00D02473"/>
    <w:rsid w:val="00D157D9"/>
    <w:rsid w:val="00D22F33"/>
    <w:rsid w:val="00D25F4E"/>
    <w:rsid w:val="00D36C08"/>
    <w:rsid w:val="00D4063B"/>
    <w:rsid w:val="00D47EB8"/>
    <w:rsid w:val="00D548E8"/>
    <w:rsid w:val="00D5539A"/>
    <w:rsid w:val="00D60714"/>
    <w:rsid w:val="00D6086A"/>
    <w:rsid w:val="00D60D4E"/>
    <w:rsid w:val="00D71B74"/>
    <w:rsid w:val="00D7257D"/>
    <w:rsid w:val="00D733FD"/>
    <w:rsid w:val="00D97CBE"/>
    <w:rsid w:val="00DB027A"/>
    <w:rsid w:val="00DB25E8"/>
    <w:rsid w:val="00DB76C0"/>
    <w:rsid w:val="00DC452F"/>
    <w:rsid w:val="00DD187E"/>
    <w:rsid w:val="00DD7600"/>
    <w:rsid w:val="00DE6430"/>
    <w:rsid w:val="00DF115D"/>
    <w:rsid w:val="00DF3CE6"/>
    <w:rsid w:val="00E0767E"/>
    <w:rsid w:val="00E109C5"/>
    <w:rsid w:val="00E16CFA"/>
    <w:rsid w:val="00E36715"/>
    <w:rsid w:val="00E55CE8"/>
    <w:rsid w:val="00E635A9"/>
    <w:rsid w:val="00E875C8"/>
    <w:rsid w:val="00E90FA6"/>
    <w:rsid w:val="00ED21A6"/>
    <w:rsid w:val="00EE209B"/>
    <w:rsid w:val="00EF3EB1"/>
    <w:rsid w:val="00F06945"/>
    <w:rsid w:val="00F31A5A"/>
    <w:rsid w:val="00F37388"/>
    <w:rsid w:val="00F46950"/>
    <w:rsid w:val="00F55420"/>
    <w:rsid w:val="00F80E98"/>
    <w:rsid w:val="00FA2C65"/>
    <w:rsid w:val="00FA33D4"/>
    <w:rsid w:val="00FB39BE"/>
    <w:rsid w:val="00FC1F1A"/>
    <w:rsid w:val="00FC45EE"/>
    <w:rsid w:val="00FF2B8D"/>
    <w:rsid w:val="00FF7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43"/>
    <w:pPr>
      <w:spacing w:after="200" w:line="276" w:lineRule="auto"/>
    </w:pPr>
    <w:rPr>
      <w:sz w:val="22"/>
      <w:szCs w:val="22"/>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4664CB"/>
    <w:rPr>
      <w:color w:val="0000FF"/>
      <w:u w:val="single"/>
    </w:rPr>
  </w:style>
  <w:style w:type="paragraph" w:styleId="Sidhuvud">
    <w:name w:val="header"/>
    <w:basedOn w:val="Normal"/>
    <w:link w:val="SidhuvudChar"/>
    <w:unhideWhenUsed/>
    <w:rsid w:val="007C2ABD"/>
    <w:pPr>
      <w:tabs>
        <w:tab w:val="center" w:pos="4513"/>
        <w:tab w:val="right" w:pos="9026"/>
      </w:tabs>
    </w:pPr>
  </w:style>
  <w:style w:type="character" w:customStyle="1" w:styleId="SidhuvudChar">
    <w:name w:val="Sidhuvud Char"/>
    <w:link w:val="Sidhuvud"/>
    <w:uiPriority w:val="99"/>
    <w:rsid w:val="007C2ABD"/>
    <w:rPr>
      <w:sz w:val="22"/>
      <w:szCs w:val="22"/>
      <w:lang w:eastAsia="en-US"/>
    </w:rPr>
  </w:style>
  <w:style w:type="paragraph" w:styleId="Sidfot">
    <w:name w:val="footer"/>
    <w:basedOn w:val="Normal"/>
    <w:link w:val="SidfotChar"/>
    <w:uiPriority w:val="99"/>
    <w:unhideWhenUsed/>
    <w:rsid w:val="007C2ABD"/>
    <w:pPr>
      <w:tabs>
        <w:tab w:val="center" w:pos="4513"/>
        <w:tab w:val="right" w:pos="9026"/>
      </w:tabs>
    </w:pPr>
  </w:style>
  <w:style w:type="character" w:customStyle="1" w:styleId="SidfotChar">
    <w:name w:val="Sidfot Char"/>
    <w:link w:val="Sidfot"/>
    <w:uiPriority w:val="99"/>
    <w:rsid w:val="007C2ABD"/>
    <w:rPr>
      <w:sz w:val="22"/>
      <w:szCs w:val="22"/>
      <w:lang w:eastAsia="en-US"/>
    </w:rPr>
  </w:style>
  <w:style w:type="paragraph" w:styleId="Ingetavstnd">
    <w:name w:val="No Spacing"/>
    <w:link w:val="IngetavstndChar"/>
    <w:uiPriority w:val="1"/>
    <w:qFormat/>
    <w:rsid w:val="007C226B"/>
    <w:rPr>
      <w:rFonts w:eastAsia="Times New Roman"/>
      <w:sz w:val="22"/>
      <w:szCs w:val="22"/>
      <w:lang w:val="en-US" w:eastAsia="en-US"/>
    </w:rPr>
  </w:style>
  <w:style w:type="character" w:customStyle="1" w:styleId="IngetavstndChar">
    <w:name w:val="Inget avstånd Char"/>
    <w:link w:val="Ingetavstnd"/>
    <w:uiPriority w:val="1"/>
    <w:rsid w:val="007C226B"/>
    <w:rPr>
      <w:rFonts w:eastAsia="Times New Roman"/>
      <w:sz w:val="22"/>
      <w:szCs w:val="22"/>
      <w:lang w:val="en-US" w:eastAsia="en-US" w:bidi="ar-SA"/>
    </w:rPr>
  </w:style>
  <w:style w:type="paragraph" w:styleId="Ballongtext">
    <w:name w:val="Balloon Text"/>
    <w:basedOn w:val="Normal"/>
    <w:link w:val="BallongtextChar"/>
    <w:uiPriority w:val="99"/>
    <w:semiHidden/>
    <w:unhideWhenUsed/>
    <w:rsid w:val="007C226B"/>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7C226B"/>
    <w:rPr>
      <w:rFonts w:ascii="Tahoma" w:hAnsi="Tahoma" w:cs="Tahoma"/>
      <w:sz w:val="16"/>
      <w:szCs w:val="16"/>
      <w:lang w:eastAsia="en-US"/>
    </w:rPr>
  </w:style>
  <w:style w:type="paragraph" w:styleId="Fotnotstext">
    <w:name w:val="footnote text"/>
    <w:basedOn w:val="Normal"/>
    <w:link w:val="FotnotstextChar"/>
    <w:uiPriority w:val="99"/>
    <w:semiHidden/>
    <w:unhideWhenUsed/>
    <w:rsid w:val="008065F5"/>
    <w:pPr>
      <w:spacing w:after="0" w:line="240" w:lineRule="auto"/>
    </w:pPr>
    <w:rPr>
      <w:rFonts w:asciiTheme="minorHAnsi" w:eastAsiaTheme="minorHAnsi" w:hAnsiTheme="minorHAnsi" w:cstheme="minorBidi"/>
      <w:sz w:val="20"/>
      <w:szCs w:val="20"/>
      <w:lang w:val="sv-SE"/>
    </w:rPr>
  </w:style>
  <w:style w:type="character" w:customStyle="1" w:styleId="FotnotstextChar">
    <w:name w:val="Fotnotstext Char"/>
    <w:basedOn w:val="Standardstycketeckensnitt"/>
    <w:link w:val="Fotnotstext"/>
    <w:uiPriority w:val="99"/>
    <w:semiHidden/>
    <w:rsid w:val="008065F5"/>
    <w:rPr>
      <w:rFonts w:asciiTheme="minorHAnsi" w:eastAsiaTheme="minorHAnsi" w:hAnsiTheme="minorHAnsi" w:cstheme="minorBidi"/>
      <w:lang w:eastAsia="en-US"/>
    </w:rPr>
  </w:style>
  <w:style w:type="character" w:styleId="Fotnotsreferens">
    <w:name w:val="footnote reference"/>
    <w:basedOn w:val="Standardstycketeckensnitt"/>
    <w:uiPriority w:val="99"/>
    <w:semiHidden/>
    <w:unhideWhenUsed/>
    <w:rsid w:val="008065F5"/>
    <w:rPr>
      <w:vertAlign w:val="superscript"/>
    </w:rPr>
  </w:style>
  <w:style w:type="paragraph" w:styleId="Slutkommentar">
    <w:name w:val="endnote text"/>
    <w:basedOn w:val="Normal"/>
    <w:link w:val="SlutkommentarChar"/>
    <w:uiPriority w:val="99"/>
    <w:semiHidden/>
    <w:unhideWhenUsed/>
    <w:rsid w:val="00130BF5"/>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130BF5"/>
    <w:rPr>
      <w:lang w:val="en-GB" w:eastAsia="en-US"/>
    </w:rPr>
  </w:style>
  <w:style w:type="character" w:styleId="Slutkommentarsreferens">
    <w:name w:val="endnote reference"/>
    <w:basedOn w:val="Standardstycketeckensnitt"/>
    <w:uiPriority w:val="99"/>
    <w:semiHidden/>
    <w:unhideWhenUsed/>
    <w:rsid w:val="00130BF5"/>
    <w:rPr>
      <w:vertAlign w:val="superscript"/>
    </w:rPr>
  </w:style>
  <w:style w:type="paragraph" w:styleId="Liststycke">
    <w:name w:val="List Paragraph"/>
    <w:basedOn w:val="Normal"/>
    <w:uiPriority w:val="34"/>
    <w:qFormat/>
    <w:rsid w:val="0050396A"/>
    <w:pPr>
      <w:ind w:left="720"/>
      <w:contextualSpacing/>
    </w:pPr>
    <w:rPr>
      <w:rFonts w:asciiTheme="minorHAnsi" w:eastAsiaTheme="minorHAnsi" w:hAnsiTheme="minorHAnsi" w:cstheme="minorBidi"/>
      <w:lang w:val="sv-SE"/>
    </w:rPr>
  </w:style>
  <w:style w:type="character" w:styleId="Kommentarsreferens">
    <w:name w:val="annotation reference"/>
    <w:basedOn w:val="Standardstycketeckensnitt"/>
    <w:uiPriority w:val="99"/>
    <w:semiHidden/>
    <w:unhideWhenUsed/>
    <w:rsid w:val="00216EB5"/>
    <w:rPr>
      <w:sz w:val="16"/>
      <w:szCs w:val="16"/>
    </w:rPr>
  </w:style>
  <w:style w:type="paragraph" w:styleId="Kommentarer">
    <w:name w:val="annotation text"/>
    <w:basedOn w:val="Normal"/>
    <w:link w:val="KommentarerChar"/>
    <w:uiPriority w:val="99"/>
    <w:semiHidden/>
    <w:unhideWhenUsed/>
    <w:rsid w:val="00216EB5"/>
    <w:pPr>
      <w:spacing w:line="240" w:lineRule="auto"/>
    </w:pPr>
    <w:rPr>
      <w:sz w:val="20"/>
      <w:szCs w:val="20"/>
    </w:rPr>
  </w:style>
  <w:style w:type="character" w:customStyle="1" w:styleId="KommentarerChar">
    <w:name w:val="Kommentarer Char"/>
    <w:basedOn w:val="Standardstycketeckensnitt"/>
    <w:link w:val="Kommentarer"/>
    <w:uiPriority w:val="99"/>
    <w:semiHidden/>
    <w:rsid w:val="00216EB5"/>
    <w:rPr>
      <w:lang w:val="en-GB" w:eastAsia="en-US"/>
    </w:rPr>
  </w:style>
  <w:style w:type="paragraph" w:styleId="Kommentarsmne">
    <w:name w:val="annotation subject"/>
    <w:basedOn w:val="Kommentarer"/>
    <w:next w:val="Kommentarer"/>
    <w:link w:val="KommentarsmneChar"/>
    <w:uiPriority w:val="99"/>
    <w:semiHidden/>
    <w:unhideWhenUsed/>
    <w:rsid w:val="00216EB5"/>
    <w:rPr>
      <w:b/>
      <w:bCs/>
    </w:rPr>
  </w:style>
  <w:style w:type="character" w:customStyle="1" w:styleId="KommentarsmneChar">
    <w:name w:val="Kommentarsämne Char"/>
    <w:basedOn w:val="KommentarerChar"/>
    <w:link w:val="Kommentarsmne"/>
    <w:uiPriority w:val="99"/>
    <w:semiHidden/>
    <w:rsid w:val="00216EB5"/>
    <w:rPr>
      <w:b/>
      <w:bCs/>
      <w:lang w:val="en-GB" w:eastAsia="en-US"/>
    </w:rPr>
  </w:style>
  <w:style w:type="table" w:styleId="Tabellrutnt">
    <w:name w:val="Table Grid"/>
    <w:basedOn w:val="Normaltabell"/>
    <w:uiPriority w:val="59"/>
    <w:rsid w:val="0061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43"/>
    <w:pPr>
      <w:spacing w:after="200" w:line="276" w:lineRule="auto"/>
    </w:pPr>
    <w:rPr>
      <w:sz w:val="22"/>
      <w:szCs w:val="22"/>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4664CB"/>
    <w:rPr>
      <w:color w:val="0000FF"/>
      <w:u w:val="single"/>
    </w:rPr>
  </w:style>
  <w:style w:type="paragraph" w:styleId="Sidhuvud">
    <w:name w:val="header"/>
    <w:basedOn w:val="Normal"/>
    <w:link w:val="SidhuvudChar"/>
    <w:unhideWhenUsed/>
    <w:rsid w:val="007C2ABD"/>
    <w:pPr>
      <w:tabs>
        <w:tab w:val="center" w:pos="4513"/>
        <w:tab w:val="right" w:pos="9026"/>
      </w:tabs>
    </w:pPr>
  </w:style>
  <w:style w:type="character" w:customStyle="1" w:styleId="SidhuvudChar">
    <w:name w:val="Sidhuvud Char"/>
    <w:link w:val="Sidhuvud"/>
    <w:uiPriority w:val="99"/>
    <w:rsid w:val="007C2ABD"/>
    <w:rPr>
      <w:sz w:val="22"/>
      <w:szCs w:val="22"/>
      <w:lang w:eastAsia="en-US"/>
    </w:rPr>
  </w:style>
  <w:style w:type="paragraph" w:styleId="Sidfot">
    <w:name w:val="footer"/>
    <w:basedOn w:val="Normal"/>
    <w:link w:val="SidfotChar"/>
    <w:uiPriority w:val="99"/>
    <w:unhideWhenUsed/>
    <w:rsid w:val="007C2ABD"/>
    <w:pPr>
      <w:tabs>
        <w:tab w:val="center" w:pos="4513"/>
        <w:tab w:val="right" w:pos="9026"/>
      </w:tabs>
    </w:pPr>
  </w:style>
  <w:style w:type="character" w:customStyle="1" w:styleId="SidfotChar">
    <w:name w:val="Sidfot Char"/>
    <w:link w:val="Sidfot"/>
    <w:uiPriority w:val="99"/>
    <w:rsid w:val="007C2ABD"/>
    <w:rPr>
      <w:sz w:val="22"/>
      <w:szCs w:val="22"/>
      <w:lang w:eastAsia="en-US"/>
    </w:rPr>
  </w:style>
  <w:style w:type="paragraph" w:styleId="Ingetavstnd">
    <w:name w:val="No Spacing"/>
    <w:link w:val="IngetavstndChar"/>
    <w:uiPriority w:val="1"/>
    <w:qFormat/>
    <w:rsid w:val="007C226B"/>
    <w:rPr>
      <w:rFonts w:eastAsia="Times New Roman"/>
      <w:sz w:val="22"/>
      <w:szCs w:val="22"/>
      <w:lang w:val="en-US" w:eastAsia="en-US"/>
    </w:rPr>
  </w:style>
  <w:style w:type="character" w:customStyle="1" w:styleId="IngetavstndChar">
    <w:name w:val="Inget avstånd Char"/>
    <w:link w:val="Ingetavstnd"/>
    <w:uiPriority w:val="1"/>
    <w:rsid w:val="007C226B"/>
    <w:rPr>
      <w:rFonts w:eastAsia="Times New Roman"/>
      <w:sz w:val="22"/>
      <w:szCs w:val="22"/>
      <w:lang w:val="en-US" w:eastAsia="en-US" w:bidi="ar-SA"/>
    </w:rPr>
  </w:style>
  <w:style w:type="paragraph" w:styleId="Ballongtext">
    <w:name w:val="Balloon Text"/>
    <w:basedOn w:val="Normal"/>
    <w:link w:val="BallongtextChar"/>
    <w:uiPriority w:val="99"/>
    <w:semiHidden/>
    <w:unhideWhenUsed/>
    <w:rsid w:val="007C226B"/>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7C226B"/>
    <w:rPr>
      <w:rFonts w:ascii="Tahoma" w:hAnsi="Tahoma" w:cs="Tahoma"/>
      <w:sz w:val="16"/>
      <w:szCs w:val="16"/>
      <w:lang w:eastAsia="en-US"/>
    </w:rPr>
  </w:style>
  <w:style w:type="paragraph" w:styleId="Fotnotstext">
    <w:name w:val="footnote text"/>
    <w:basedOn w:val="Normal"/>
    <w:link w:val="FotnotstextChar"/>
    <w:uiPriority w:val="99"/>
    <w:semiHidden/>
    <w:unhideWhenUsed/>
    <w:rsid w:val="008065F5"/>
    <w:pPr>
      <w:spacing w:after="0" w:line="240" w:lineRule="auto"/>
    </w:pPr>
    <w:rPr>
      <w:rFonts w:asciiTheme="minorHAnsi" w:eastAsiaTheme="minorHAnsi" w:hAnsiTheme="minorHAnsi" w:cstheme="minorBidi"/>
      <w:sz w:val="20"/>
      <w:szCs w:val="20"/>
      <w:lang w:val="sv-SE"/>
    </w:rPr>
  </w:style>
  <w:style w:type="character" w:customStyle="1" w:styleId="FotnotstextChar">
    <w:name w:val="Fotnotstext Char"/>
    <w:basedOn w:val="Standardstycketeckensnitt"/>
    <w:link w:val="Fotnotstext"/>
    <w:uiPriority w:val="99"/>
    <w:semiHidden/>
    <w:rsid w:val="008065F5"/>
    <w:rPr>
      <w:rFonts w:asciiTheme="minorHAnsi" w:eastAsiaTheme="minorHAnsi" w:hAnsiTheme="minorHAnsi" w:cstheme="minorBidi"/>
      <w:lang w:eastAsia="en-US"/>
    </w:rPr>
  </w:style>
  <w:style w:type="character" w:styleId="Fotnotsreferens">
    <w:name w:val="footnote reference"/>
    <w:basedOn w:val="Standardstycketeckensnitt"/>
    <w:uiPriority w:val="99"/>
    <w:semiHidden/>
    <w:unhideWhenUsed/>
    <w:rsid w:val="008065F5"/>
    <w:rPr>
      <w:vertAlign w:val="superscript"/>
    </w:rPr>
  </w:style>
  <w:style w:type="paragraph" w:styleId="Slutkommentar">
    <w:name w:val="endnote text"/>
    <w:basedOn w:val="Normal"/>
    <w:link w:val="SlutkommentarChar"/>
    <w:uiPriority w:val="99"/>
    <w:semiHidden/>
    <w:unhideWhenUsed/>
    <w:rsid w:val="00130BF5"/>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130BF5"/>
    <w:rPr>
      <w:lang w:val="en-GB" w:eastAsia="en-US"/>
    </w:rPr>
  </w:style>
  <w:style w:type="character" w:styleId="Slutkommentarsreferens">
    <w:name w:val="endnote reference"/>
    <w:basedOn w:val="Standardstycketeckensnitt"/>
    <w:uiPriority w:val="99"/>
    <w:semiHidden/>
    <w:unhideWhenUsed/>
    <w:rsid w:val="00130BF5"/>
    <w:rPr>
      <w:vertAlign w:val="superscript"/>
    </w:rPr>
  </w:style>
  <w:style w:type="paragraph" w:styleId="Liststycke">
    <w:name w:val="List Paragraph"/>
    <w:basedOn w:val="Normal"/>
    <w:uiPriority w:val="34"/>
    <w:qFormat/>
    <w:rsid w:val="0050396A"/>
    <w:pPr>
      <w:ind w:left="720"/>
      <w:contextualSpacing/>
    </w:pPr>
    <w:rPr>
      <w:rFonts w:asciiTheme="minorHAnsi" w:eastAsiaTheme="minorHAnsi" w:hAnsiTheme="minorHAnsi" w:cstheme="minorBidi"/>
      <w:lang w:val="sv-SE"/>
    </w:rPr>
  </w:style>
  <w:style w:type="character" w:styleId="Kommentarsreferens">
    <w:name w:val="annotation reference"/>
    <w:basedOn w:val="Standardstycketeckensnitt"/>
    <w:uiPriority w:val="99"/>
    <w:semiHidden/>
    <w:unhideWhenUsed/>
    <w:rsid w:val="00216EB5"/>
    <w:rPr>
      <w:sz w:val="16"/>
      <w:szCs w:val="16"/>
    </w:rPr>
  </w:style>
  <w:style w:type="paragraph" w:styleId="Kommentarer">
    <w:name w:val="annotation text"/>
    <w:basedOn w:val="Normal"/>
    <w:link w:val="KommentarerChar"/>
    <w:uiPriority w:val="99"/>
    <w:semiHidden/>
    <w:unhideWhenUsed/>
    <w:rsid w:val="00216EB5"/>
    <w:pPr>
      <w:spacing w:line="240" w:lineRule="auto"/>
    </w:pPr>
    <w:rPr>
      <w:sz w:val="20"/>
      <w:szCs w:val="20"/>
    </w:rPr>
  </w:style>
  <w:style w:type="character" w:customStyle="1" w:styleId="KommentarerChar">
    <w:name w:val="Kommentarer Char"/>
    <w:basedOn w:val="Standardstycketeckensnitt"/>
    <w:link w:val="Kommentarer"/>
    <w:uiPriority w:val="99"/>
    <w:semiHidden/>
    <w:rsid w:val="00216EB5"/>
    <w:rPr>
      <w:lang w:val="en-GB" w:eastAsia="en-US"/>
    </w:rPr>
  </w:style>
  <w:style w:type="paragraph" w:styleId="Kommentarsmne">
    <w:name w:val="annotation subject"/>
    <w:basedOn w:val="Kommentarer"/>
    <w:next w:val="Kommentarer"/>
    <w:link w:val="KommentarsmneChar"/>
    <w:uiPriority w:val="99"/>
    <w:semiHidden/>
    <w:unhideWhenUsed/>
    <w:rsid w:val="00216EB5"/>
    <w:rPr>
      <w:b/>
      <w:bCs/>
    </w:rPr>
  </w:style>
  <w:style w:type="character" w:customStyle="1" w:styleId="KommentarsmneChar">
    <w:name w:val="Kommentarsämne Char"/>
    <w:basedOn w:val="KommentarerChar"/>
    <w:link w:val="Kommentarsmne"/>
    <w:uiPriority w:val="99"/>
    <w:semiHidden/>
    <w:rsid w:val="00216EB5"/>
    <w:rPr>
      <w:b/>
      <w:bCs/>
      <w:lang w:val="en-GB" w:eastAsia="en-US"/>
    </w:rPr>
  </w:style>
  <w:style w:type="table" w:styleId="Tabellrutnt">
    <w:name w:val="Table Grid"/>
    <w:basedOn w:val="Normaltabell"/>
    <w:uiPriority w:val="59"/>
    <w:rsid w:val="0061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06633">
      <w:bodyDiv w:val="1"/>
      <w:marLeft w:val="0"/>
      <w:marRight w:val="0"/>
      <w:marTop w:val="0"/>
      <w:marBottom w:val="0"/>
      <w:divBdr>
        <w:top w:val="none" w:sz="0" w:space="0" w:color="auto"/>
        <w:left w:val="none" w:sz="0" w:space="0" w:color="auto"/>
        <w:bottom w:val="none" w:sz="0" w:space="0" w:color="auto"/>
        <w:right w:val="none" w:sz="0" w:space="0" w:color="auto"/>
      </w:divBdr>
    </w:div>
    <w:div w:id="460071580">
      <w:bodyDiv w:val="1"/>
      <w:marLeft w:val="0"/>
      <w:marRight w:val="0"/>
      <w:marTop w:val="0"/>
      <w:marBottom w:val="0"/>
      <w:divBdr>
        <w:top w:val="none" w:sz="0" w:space="0" w:color="auto"/>
        <w:left w:val="none" w:sz="0" w:space="0" w:color="auto"/>
        <w:bottom w:val="none" w:sz="0" w:space="0" w:color="auto"/>
        <w:right w:val="none" w:sz="0" w:space="0" w:color="auto"/>
      </w:divBdr>
    </w:div>
    <w:div w:id="832382012">
      <w:bodyDiv w:val="1"/>
      <w:marLeft w:val="0"/>
      <w:marRight w:val="0"/>
      <w:marTop w:val="0"/>
      <w:marBottom w:val="0"/>
      <w:divBdr>
        <w:top w:val="none" w:sz="0" w:space="0" w:color="auto"/>
        <w:left w:val="none" w:sz="0" w:space="0" w:color="auto"/>
        <w:bottom w:val="none" w:sz="0" w:space="0" w:color="auto"/>
        <w:right w:val="none" w:sz="0" w:space="0" w:color="auto"/>
      </w:divBdr>
    </w:div>
    <w:div w:id="9122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hyperlink" Target="http://www.panda.org/baltic" TargetMode="External"/><Relationship Id="rId2" Type="http://schemas.openxmlformats.org/officeDocument/2006/relationships/hyperlink" Target="http://www.panda.org/baltic" TargetMode="External"/><Relationship Id="rId1" Type="http://schemas.openxmlformats.org/officeDocument/2006/relationships/image" Target="media/image1.wmf"/><Relationship Id="rId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WWF%20brevmallar\WWF%20eng%20brev%20f&#246;r%20utskrif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2BD1-4D8E-4928-AB8B-97552918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WWF eng brev för utskrift.dotm</Template>
  <TotalTime>5</TotalTime>
  <Pages>2</Pages>
  <Words>507</Words>
  <Characters>2895</Characters>
  <Application>Microsoft Office Word</Application>
  <DocSecurity>4</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WWF</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Ottilia Thoreson</cp:lastModifiedBy>
  <cp:revision>2</cp:revision>
  <cp:lastPrinted>2013-05-30T11:06:00Z</cp:lastPrinted>
  <dcterms:created xsi:type="dcterms:W3CDTF">2015-04-17T13:59:00Z</dcterms:created>
  <dcterms:modified xsi:type="dcterms:W3CDTF">2015-04-17T13:59:00Z</dcterms:modified>
</cp:coreProperties>
</file>