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AC" w:rsidRDefault="009B3FE6" w:rsidP="004B36AC">
      <w:pPr>
        <w:widowControl/>
        <w:autoSpaceDE/>
        <w:autoSpaceDN/>
        <w:adjustRightInd/>
        <w:spacing w:after="200" w:line="276" w:lineRule="auto"/>
        <w:ind w:left="142" w:firstLine="142"/>
        <w:jc w:val="center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ԳՆԴԱՍԱՐ-ԵՐԵՎԵԼՔ ՀԲՏ </w:t>
      </w:r>
      <w:r w:rsidR="004B36AC" w:rsidRPr="004B36AC">
        <w:rPr>
          <w:rFonts w:ascii="Sylfaen" w:hAnsi="Sylfaen"/>
          <w:b/>
          <w:sz w:val="22"/>
          <w:szCs w:val="22"/>
          <w:lang w:val="hy-AM"/>
        </w:rPr>
        <w:t>ՊԱՀՊԱՆՈՒԹՅԱՆ ՄԻՋՈՑԱՌՈՒՄՆԵՐԻ ՆՊԱՏԱԿՆԵՐԻ ՀԱՋՈՂՈՒԹՅԱՆ ՑՈՒՑԱՆԻՇՆԵՐԸ</w:t>
      </w:r>
    </w:p>
    <w:p w:rsidR="004B36AC" w:rsidRPr="004B36AC" w:rsidRDefault="004B36AC" w:rsidP="004B36AC">
      <w:pPr>
        <w:widowControl/>
        <w:autoSpaceDE/>
        <w:autoSpaceDN/>
        <w:adjustRightInd/>
        <w:spacing w:after="200" w:line="276" w:lineRule="auto"/>
        <w:ind w:left="142" w:firstLine="142"/>
        <w:jc w:val="center"/>
        <w:rPr>
          <w:rFonts w:ascii="Sylfaen" w:hAnsi="Sylfaen" w:cs="Arial"/>
          <w:b/>
          <w:sz w:val="16"/>
          <w:szCs w:val="16"/>
          <w:lang w:val="en-US" w:eastAsia="en-US"/>
        </w:rPr>
      </w:pPr>
    </w:p>
    <w:p w:rsidR="004B36AC" w:rsidRPr="00747670" w:rsidRDefault="004B36AC" w:rsidP="004B36AC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rFonts w:ascii="Sylfaen" w:hAnsi="Sylfaen"/>
          <w:sz w:val="22"/>
          <w:szCs w:val="22"/>
          <w:lang w:eastAsia="ru-RU"/>
        </w:rPr>
      </w:pPr>
      <w:r w:rsidRPr="005E4C16">
        <w:rPr>
          <w:rFonts w:ascii="Sylfaen" w:hAnsi="Sylfaen" w:cs="Sylfaen"/>
          <w:b/>
          <w:sz w:val="22"/>
          <w:szCs w:val="22"/>
        </w:rPr>
        <w:t xml:space="preserve">1. </w:t>
      </w:r>
      <w:proofErr w:type="spellStart"/>
      <w:proofErr w:type="gramStart"/>
      <w:r w:rsidRPr="005E4C16">
        <w:rPr>
          <w:rFonts w:ascii="Sylfaen" w:hAnsi="Sylfaen" w:cs="Sylfaen"/>
          <w:b/>
          <w:sz w:val="22"/>
          <w:szCs w:val="22"/>
          <w:lang w:val="en-US"/>
        </w:rPr>
        <w:t>Մինչև</w:t>
      </w:r>
      <w:proofErr w:type="spellEnd"/>
      <w:r w:rsidRPr="005E4C16">
        <w:rPr>
          <w:rFonts w:ascii="Sylfaen" w:hAnsi="Sylfaen" w:cs="Sylfaen"/>
          <w:b/>
          <w:sz w:val="22"/>
          <w:szCs w:val="22"/>
        </w:rPr>
        <w:t xml:space="preserve"> </w:t>
      </w:r>
      <w:r>
        <w:rPr>
          <w:rFonts w:ascii="Sylfaen" w:hAnsi="Sylfaen" w:cs="Sylfaen"/>
          <w:b/>
          <w:sz w:val="22"/>
          <w:szCs w:val="22"/>
        </w:rPr>
        <w:t xml:space="preserve"> </w:t>
      </w:r>
      <w:r w:rsidRPr="005E4C16">
        <w:rPr>
          <w:rFonts w:ascii="Sylfaen" w:hAnsi="Sylfaen" w:cs="Sylfaen"/>
          <w:b/>
          <w:sz w:val="22"/>
          <w:szCs w:val="22"/>
          <w:lang w:val="hy-AM"/>
        </w:rPr>
        <w:t>202</w:t>
      </w:r>
      <w:r w:rsidRPr="005E4C16">
        <w:rPr>
          <w:rFonts w:ascii="Sylfaen" w:hAnsi="Sylfaen" w:cs="Sylfaen"/>
          <w:b/>
          <w:sz w:val="22"/>
          <w:szCs w:val="22"/>
        </w:rPr>
        <w:t>5</w:t>
      </w:r>
      <w:r w:rsidRPr="005E4C16">
        <w:rPr>
          <w:rFonts w:ascii="Sylfaen" w:hAnsi="Sylfaen" w:cs="Sylfaen"/>
          <w:b/>
          <w:sz w:val="22"/>
          <w:szCs w:val="22"/>
          <w:lang w:val="hy-AM"/>
        </w:rPr>
        <w:t>թ</w:t>
      </w:r>
      <w:proofErr w:type="gramEnd"/>
      <w:r w:rsidRPr="005E4C16">
        <w:rPr>
          <w:rFonts w:ascii="Sylfaen" w:hAnsi="Sylfaen" w:cs="Sylfaen"/>
          <w:b/>
          <w:sz w:val="22"/>
          <w:szCs w:val="22"/>
          <w:lang w:val="hy-AM"/>
        </w:rPr>
        <w:t xml:space="preserve">. ավելացնել բեզոարյան այծի տարածման շրջանակը </w:t>
      </w:r>
      <w:r>
        <w:rPr>
          <w:rFonts w:ascii="Sylfaen" w:hAnsi="Sylfaen" w:cs="Sylfaen"/>
          <w:b/>
          <w:sz w:val="22"/>
          <w:szCs w:val="22"/>
        </w:rPr>
        <w:t>4</w:t>
      </w:r>
      <w:r w:rsidRPr="005E4C16">
        <w:rPr>
          <w:rFonts w:ascii="Sylfaen" w:hAnsi="Sylfaen" w:cs="Sylfaen"/>
          <w:b/>
          <w:sz w:val="22"/>
          <w:szCs w:val="22"/>
        </w:rPr>
        <w:t>0</w:t>
      </w:r>
      <w:r w:rsidRPr="005E4C16">
        <w:rPr>
          <w:rFonts w:ascii="Sylfaen" w:hAnsi="Sylfaen" w:cs="Sylfaen"/>
          <w:b/>
          <w:sz w:val="22"/>
          <w:szCs w:val="22"/>
          <w:lang w:val="hy-AM"/>
        </w:rPr>
        <w:t xml:space="preserve"> տոկոսով, իսկ քանակը՝ </w:t>
      </w:r>
      <w:r>
        <w:rPr>
          <w:rFonts w:ascii="Sylfaen" w:hAnsi="Sylfaen" w:cs="Sylfaen"/>
          <w:b/>
          <w:sz w:val="22"/>
          <w:szCs w:val="22"/>
        </w:rPr>
        <w:t>80</w:t>
      </w:r>
      <w:r w:rsidRPr="005E4C16">
        <w:rPr>
          <w:rFonts w:ascii="Sylfaen" w:hAnsi="Sylfaen" w:cs="Sylfaen"/>
          <w:b/>
          <w:sz w:val="22"/>
          <w:szCs w:val="22"/>
          <w:lang w:val="hy-AM"/>
        </w:rPr>
        <w:t>:</w:t>
      </w:r>
      <w:r w:rsidRPr="005E4C16">
        <w:rPr>
          <w:rFonts w:ascii="Sylfaen" w:hAnsi="Sylfaen" w:cs="Sylfaen"/>
          <w:b/>
          <w:sz w:val="22"/>
          <w:szCs w:val="22"/>
        </w:rPr>
        <w:t xml:space="preserve"> </w:t>
      </w:r>
    </w:p>
    <w:p w:rsidR="004B36AC" w:rsidRPr="005E4C16" w:rsidRDefault="004B36AC" w:rsidP="004B36AC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Sylfaen" w:hAnsi="Sylfaen" w:cs="Sylfaen"/>
          <w:sz w:val="22"/>
          <w:szCs w:val="22"/>
        </w:rPr>
      </w:pPr>
      <w:r w:rsidRPr="005E4C16">
        <w:rPr>
          <w:rFonts w:ascii="Sylfaen" w:hAnsi="Sylfaen" w:cs="Sylfaen"/>
          <w:sz w:val="22"/>
          <w:szCs w:val="22"/>
          <w:lang w:val="hy-AM"/>
        </w:rPr>
        <w:t xml:space="preserve">Այս տարածքում կարող է բնակվել մոտ </w:t>
      </w:r>
      <w:r w:rsidRPr="00DF558D">
        <w:rPr>
          <w:rFonts w:ascii="Sylfaen" w:hAnsi="Sylfaen" w:cs="Sylfaen"/>
          <w:sz w:val="22"/>
          <w:szCs w:val="22"/>
        </w:rPr>
        <w:t>25</w:t>
      </w:r>
      <w:r w:rsidRPr="005E4C16">
        <w:rPr>
          <w:rFonts w:ascii="Sylfaen" w:hAnsi="Sylfaen" w:cs="Sylfaen"/>
          <w:sz w:val="22"/>
          <w:szCs w:val="22"/>
          <w:lang w:val="hy-AM"/>
        </w:rPr>
        <w:t xml:space="preserve"> բեզոարյան այծ: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Բնապահպանական</w:t>
      </w:r>
      <w:proofErr w:type="spellEnd"/>
      <w:r w:rsidRPr="005E4C16">
        <w:rPr>
          <w:rFonts w:ascii="Sylfaen" w:hAnsi="Sylfaen" w:cs="Sylfaen"/>
          <w:sz w:val="22"/>
          <w:szCs w:val="22"/>
          <w:lang w:val="hy-AM"/>
        </w:rPr>
        <w:t xml:space="preserve"> տարածքից դուրս նրանց շրջանակի ընդլայնումը կախված է որսագողության</w:t>
      </w:r>
      <w:r w:rsidRPr="005E4C16">
        <w:rPr>
          <w:rFonts w:ascii="Sylfaen" w:hAnsi="Sylfaen" w:cs="Sylfaen"/>
          <w:sz w:val="22"/>
          <w:szCs w:val="22"/>
        </w:rPr>
        <w:t xml:space="preserve"> </w:t>
      </w:r>
      <w:r w:rsidRPr="005E4C16">
        <w:rPr>
          <w:rFonts w:ascii="Sylfaen" w:hAnsi="Sylfaen" w:cs="Sylfaen"/>
          <w:sz w:val="22"/>
          <w:szCs w:val="22"/>
          <w:lang w:val="ru-RU"/>
        </w:rPr>
        <w:t>և</w:t>
      </w:r>
      <w:r w:rsidRPr="005E4C16">
        <w:rPr>
          <w:rFonts w:ascii="Sylfaen" w:hAnsi="Sylfaen" w:cs="Sylfaen"/>
          <w:sz w:val="22"/>
          <w:szCs w:val="22"/>
          <w:lang w:val="hy-AM"/>
        </w:rPr>
        <w:t xml:space="preserve"> անհանգստության  բացակայությունից, այդ թվում հանքարդյունաբերությ</w:t>
      </w:r>
      <w:bookmarkStart w:id="0" w:name="_GoBack"/>
      <w:bookmarkEnd w:id="0"/>
      <w:r w:rsidRPr="005E4C16">
        <w:rPr>
          <w:rFonts w:ascii="Sylfaen" w:hAnsi="Sylfaen" w:cs="Sylfaen"/>
          <w:sz w:val="22"/>
          <w:szCs w:val="22"/>
          <w:lang w:val="hy-AM"/>
        </w:rPr>
        <w:t>ան, և  նրանց բնակության առկայությունից ու արտադրողականությունից:</w:t>
      </w:r>
    </w:p>
    <w:p w:rsidR="004B36AC" w:rsidRPr="005E4C16" w:rsidRDefault="004B36AC" w:rsidP="004B36AC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Sylfaen" w:hAnsi="Sylfaen" w:cs="Sylfaen"/>
          <w:sz w:val="22"/>
          <w:szCs w:val="22"/>
        </w:rPr>
      </w:pPr>
    </w:p>
    <w:p w:rsidR="004B36AC" w:rsidRPr="005E4C16" w:rsidRDefault="004B36AC" w:rsidP="004B36AC">
      <w:pPr>
        <w:pStyle w:val="ListParagraph"/>
        <w:ind w:left="0"/>
        <w:jc w:val="both"/>
        <w:rPr>
          <w:rFonts w:ascii="Sylfaen" w:hAnsi="Sylfaen" w:cs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</w:rPr>
        <w:t>2</w:t>
      </w:r>
      <w:r w:rsidRPr="005E4C16">
        <w:rPr>
          <w:rFonts w:ascii="Sylfaen" w:hAnsi="Sylfaen"/>
          <w:b/>
          <w:sz w:val="22"/>
          <w:szCs w:val="22"/>
        </w:rPr>
        <w:t xml:space="preserve">. </w:t>
      </w:r>
      <w:r w:rsidRPr="005E4C16">
        <w:rPr>
          <w:rFonts w:ascii="Sylfaen" w:hAnsi="Sylfaen" w:cs="Sylfaen"/>
          <w:b/>
          <w:sz w:val="22"/>
          <w:szCs w:val="22"/>
          <w:lang w:val="hy-AM"/>
        </w:rPr>
        <w:t xml:space="preserve">Մինչև 2025թ. գորշ արջի քանակը </w:t>
      </w:r>
      <w:proofErr w:type="spellStart"/>
      <w:r>
        <w:rPr>
          <w:rFonts w:ascii="Sylfaen" w:hAnsi="Sylfaen" w:cs="Sylfaen"/>
          <w:b/>
          <w:sz w:val="22"/>
          <w:szCs w:val="22"/>
          <w:lang w:val="en-US"/>
        </w:rPr>
        <w:t>պահել</w:t>
      </w:r>
      <w:proofErr w:type="spellEnd"/>
      <w:r w:rsidRPr="00DF558D">
        <w:rPr>
          <w:rFonts w:ascii="Sylfaen" w:hAnsi="Sylfaen" w:cs="Sylfaen"/>
          <w:b/>
          <w:sz w:val="22"/>
          <w:szCs w:val="22"/>
        </w:rPr>
        <w:t xml:space="preserve"> </w:t>
      </w:r>
      <w:r w:rsidRPr="005E4C16">
        <w:rPr>
          <w:rFonts w:ascii="Sylfaen" w:hAnsi="Sylfaen" w:cs="Sylfaen"/>
          <w:b/>
          <w:sz w:val="22"/>
          <w:szCs w:val="22"/>
          <w:lang w:val="hy-AM"/>
        </w:rPr>
        <w:t>անփոփոխ:</w:t>
      </w:r>
    </w:p>
    <w:p w:rsidR="004B36AC" w:rsidRPr="005E4C16" w:rsidRDefault="004B36AC" w:rsidP="004B36AC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  <w:r w:rsidRPr="005E4C16">
        <w:rPr>
          <w:rFonts w:ascii="Sylfaen" w:hAnsi="Sylfaen" w:cs="Sylfaen"/>
          <w:sz w:val="22"/>
          <w:szCs w:val="22"/>
          <w:lang w:val="hy-AM"/>
        </w:rPr>
        <w:t>Ըստ ստացված տեղեկությունների, տարածքի չափահաս արջերի թիվը ներկայումս 5-7 է: Լայնատերև անտառների, գիհու նոսրանտառների և լեռնային մարգագետինների  խառնուրդը տարածքը  հարմարավետ է դարձնում  արջի համար, սակայն, որսագողությունն ու անտառային հրդեհները շարունակում են մեծ սպառնալիք</w:t>
      </w:r>
      <w:r w:rsidRPr="006B547E">
        <w:rPr>
          <w:rFonts w:ascii="Sylfaen" w:hAnsi="Sylfaen" w:cs="Sylfaen"/>
          <w:sz w:val="22"/>
          <w:szCs w:val="22"/>
          <w:lang w:val="hy-AM"/>
        </w:rPr>
        <w:t xml:space="preserve"> լինել</w:t>
      </w:r>
      <w:r w:rsidRPr="005E4C16">
        <w:rPr>
          <w:rFonts w:ascii="Sylfaen" w:hAnsi="Sylfaen" w:cs="Sylfaen"/>
          <w:sz w:val="22"/>
          <w:szCs w:val="22"/>
          <w:lang w:val="hy-AM"/>
        </w:rPr>
        <w:t xml:space="preserve"> նրանց թվաքանակի ավելացման համար:</w:t>
      </w:r>
    </w:p>
    <w:p w:rsidR="004B36AC" w:rsidRPr="006B547E" w:rsidRDefault="004B36AC" w:rsidP="004B36AC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</w:p>
    <w:p w:rsidR="004B36AC" w:rsidRPr="006B547E" w:rsidRDefault="004B36AC" w:rsidP="004B36AC">
      <w:pPr>
        <w:pStyle w:val="ListParagraph"/>
        <w:ind w:left="0"/>
        <w:jc w:val="both"/>
        <w:rPr>
          <w:rFonts w:ascii="Sylfaen" w:hAnsi="Sylfaen" w:cs="Sylfaen"/>
          <w:b/>
          <w:sz w:val="22"/>
          <w:szCs w:val="22"/>
          <w:lang w:val="hy-AM"/>
        </w:rPr>
      </w:pPr>
      <w:r w:rsidRPr="004B36AC">
        <w:rPr>
          <w:rFonts w:ascii="Sylfaen" w:hAnsi="Sylfaen" w:cs="Sylfaen"/>
          <w:b/>
          <w:sz w:val="22"/>
          <w:szCs w:val="22"/>
          <w:lang w:val="hy-AM"/>
        </w:rPr>
        <w:t>3</w:t>
      </w:r>
      <w:r w:rsidRPr="00DF558D">
        <w:rPr>
          <w:rFonts w:ascii="Sylfaen" w:hAnsi="Sylfaen" w:cs="Sylfaen"/>
          <w:b/>
          <w:sz w:val="22"/>
          <w:szCs w:val="22"/>
          <w:lang w:val="hy-AM"/>
        </w:rPr>
        <w:t xml:space="preserve">. Մինչև 2025թ. </w:t>
      </w:r>
      <w:r w:rsidRPr="006B547E">
        <w:rPr>
          <w:rFonts w:ascii="Sylfaen" w:hAnsi="Sylfaen" w:cs="Sylfaen"/>
          <w:b/>
          <w:sz w:val="22"/>
          <w:szCs w:val="22"/>
          <w:lang w:val="hy-AM"/>
        </w:rPr>
        <w:t>տ</w:t>
      </w:r>
      <w:r w:rsidRPr="00DF558D">
        <w:rPr>
          <w:rFonts w:ascii="Sylfaen" w:hAnsi="Sylfaen" w:cs="Sylfaen"/>
          <w:b/>
          <w:sz w:val="22"/>
          <w:szCs w:val="22"/>
          <w:lang w:val="hy-AM"/>
        </w:rPr>
        <w:t>արեկան առնվազն մեկ ապացույց կովկասյան ընձառյուծի ներկայության մասին</w:t>
      </w:r>
    </w:p>
    <w:p w:rsidR="004B36AC" w:rsidRPr="005E4C16" w:rsidRDefault="004B36AC" w:rsidP="004B36AC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  <w:r w:rsidRPr="006B547E">
        <w:rPr>
          <w:rFonts w:ascii="Sylfaen" w:hAnsi="Sylfaen" w:cs="Sylfaen"/>
          <w:sz w:val="22"/>
          <w:szCs w:val="22"/>
          <w:lang w:val="hy-AM"/>
        </w:rPr>
        <w:t xml:space="preserve">Համաձայն առկա տվյալների 2025թ. այս տարածքում ընձառյուծի առկայության միայն 2 դեպք է գրանցվել: </w:t>
      </w:r>
    </w:p>
    <w:p w:rsidR="004B36AC" w:rsidRPr="005E4C16" w:rsidRDefault="004B36AC" w:rsidP="004B36AC">
      <w:pPr>
        <w:jc w:val="both"/>
        <w:rPr>
          <w:rFonts w:ascii="Sylfaen" w:hAnsi="Sylfaen"/>
          <w:sz w:val="22"/>
          <w:szCs w:val="22"/>
          <w:u w:val="single"/>
          <w:lang w:val="hy-AM"/>
        </w:rPr>
      </w:pPr>
    </w:p>
    <w:p w:rsidR="004B36AC" w:rsidRPr="005E4C16" w:rsidRDefault="004B36AC" w:rsidP="004B36AC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4B36AC" w:rsidRPr="005E4C16" w:rsidRDefault="004B36AC" w:rsidP="004B36AC">
      <w:pPr>
        <w:widowControl/>
        <w:autoSpaceDE/>
        <w:autoSpaceDN/>
        <w:adjustRightInd/>
        <w:spacing w:after="200" w:line="276" w:lineRule="auto"/>
        <w:jc w:val="center"/>
        <w:rPr>
          <w:rFonts w:ascii="Sylfaen" w:hAnsi="Sylfaen" w:cs="Arial"/>
          <w:sz w:val="22"/>
          <w:szCs w:val="22"/>
          <w:lang w:val="hy-AM" w:eastAsia="en-US"/>
        </w:rPr>
      </w:pPr>
      <w:r w:rsidRPr="005E4C16">
        <w:rPr>
          <w:rFonts w:ascii="Sylfaen" w:hAnsi="Sylfaen"/>
          <w:sz w:val="22"/>
          <w:szCs w:val="22"/>
          <w:lang w:val="hy-AM"/>
        </w:rPr>
        <w:t xml:space="preserve">ՊԱՀՊԱՆՈՒԹՅԱՆ ՄԻՋՈՑԱՌՈՒՄՆԵՐԻ ԻՐԱԿԱՆԱՑՄԱՆ </w:t>
      </w:r>
      <w:r w:rsidRPr="005E4C16">
        <w:rPr>
          <w:rFonts w:ascii="Sylfaen" w:hAnsi="Sylfaen" w:cs="Sylfaen"/>
          <w:sz w:val="22"/>
          <w:szCs w:val="22"/>
          <w:lang w:val="hy-AM"/>
        </w:rPr>
        <w:t>ՆԿԱՐԱԳԻՐԸ</w:t>
      </w:r>
    </w:p>
    <w:p w:rsidR="004B36AC" w:rsidRPr="006B547E" w:rsidRDefault="004B36AC" w:rsidP="004B36AC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b/>
          <w:sz w:val="22"/>
          <w:szCs w:val="22"/>
          <w:lang w:val="hy-AM" w:eastAsia="en-US"/>
        </w:rPr>
      </w:pPr>
      <w:r w:rsidRPr="009B3FE6">
        <w:rPr>
          <w:rFonts w:ascii="Sylfaen" w:hAnsi="Sylfaen" w:cs="Arial"/>
          <w:b/>
          <w:sz w:val="22"/>
          <w:szCs w:val="22"/>
          <w:lang w:val="hy-AM" w:eastAsia="en-US"/>
        </w:rPr>
        <w:t>4</w:t>
      </w:r>
      <w:r w:rsidRPr="005E4C16">
        <w:rPr>
          <w:rFonts w:ascii="Sylfaen" w:hAnsi="Sylfaen" w:cs="Arial"/>
          <w:b/>
          <w:sz w:val="22"/>
          <w:szCs w:val="22"/>
          <w:lang w:val="hy-AM" w:eastAsia="en-US"/>
        </w:rPr>
        <w:t xml:space="preserve">. </w:t>
      </w:r>
      <w:r w:rsidRPr="006B547E">
        <w:rPr>
          <w:rFonts w:ascii="Sylfaen" w:hAnsi="Sylfaen" w:cs="Arial"/>
          <w:b/>
          <w:sz w:val="22"/>
          <w:szCs w:val="22"/>
          <w:lang w:val="hy-AM" w:eastAsia="en-US"/>
        </w:rPr>
        <w:t>Արոտավայրերի կանոնակարգող կառավարման համակարգի հիմնում</w:t>
      </w:r>
    </w:p>
    <w:p w:rsidR="004B36AC" w:rsidRPr="006B547E" w:rsidRDefault="004B36AC" w:rsidP="004B36AC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b/>
          <w:sz w:val="22"/>
          <w:szCs w:val="22"/>
          <w:lang w:val="hy-AM" w:eastAsia="en-US"/>
        </w:rPr>
      </w:pPr>
    </w:p>
    <w:p w:rsidR="004B36AC" w:rsidRPr="006B547E" w:rsidRDefault="004B36AC" w:rsidP="004B36AC">
      <w:pPr>
        <w:pStyle w:val="ListParagraph"/>
        <w:ind w:left="0"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61117A">
        <w:rPr>
          <w:rFonts w:ascii="Sylfaen" w:hAnsi="Sylfaen" w:cs="Arial"/>
          <w:sz w:val="22"/>
          <w:szCs w:val="22"/>
          <w:lang w:val="hy-AM" w:eastAsia="en-US"/>
        </w:rPr>
        <w:t>Գնդասար-Արևելք Հորս</w:t>
      </w:r>
      <w:r w:rsidRPr="005E4C16">
        <w:rPr>
          <w:rFonts w:ascii="Sylfaen" w:hAnsi="Sylfaen" w:cs="Arial"/>
          <w:sz w:val="22"/>
          <w:szCs w:val="22"/>
          <w:lang w:val="hy-AM" w:eastAsia="en-US"/>
        </w:rPr>
        <w:t xml:space="preserve"> </w:t>
      </w:r>
      <w:r w:rsidRPr="00DF558D">
        <w:rPr>
          <w:rFonts w:ascii="Sylfaen" w:hAnsi="Sylfaen" w:cs="Arial"/>
          <w:sz w:val="22"/>
          <w:szCs w:val="22"/>
          <w:lang w:val="hy-AM" w:eastAsia="en-US"/>
        </w:rPr>
        <w:t>ՀԲՏ-ի հիմնական գո</w:t>
      </w:r>
      <w:r w:rsidRPr="00C26678">
        <w:rPr>
          <w:rFonts w:ascii="Sylfaen" w:hAnsi="Sylfaen" w:cs="Arial"/>
          <w:sz w:val="22"/>
          <w:szCs w:val="22"/>
          <w:lang w:val="hy-AM" w:eastAsia="en-US"/>
        </w:rPr>
        <w:t>տին փակ է արածեցման համ</w:t>
      </w:r>
      <w:r w:rsidRPr="00DF558D">
        <w:rPr>
          <w:rFonts w:ascii="Sylfaen" w:hAnsi="Sylfaen" w:cs="Arial"/>
          <w:sz w:val="22"/>
          <w:szCs w:val="22"/>
          <w:lang w:val="hy-AM" w:eastAsia="en-US"/>
        </w:rPr>
        <w:t xml:space="preserve">ար: </w:t>
      </w:r>
      <w:r w:rsidRPr="005E4C16">
        <w:rPr>
          <w:rFonts w:ascii="Sylfaen" w:hAnsi="Sylfaen" w:cs="Arial"/>
          <w:sz w:val="22"/>
          <w:szCs w:val="22"/>
          <w:lang w:val="hy-AM"/>
        </w:rPr>
        <w:t xml:space="preserve">Կայուն օգտագործման գոտում արոտավայրերի օգտագործումը կկանոնակարգվի՝ թույլ տալու համար գարնանը խոտի բավարար աճը և, այդպիսով, բարձրացնելու նրանց արտադրողականությունը, միևնույն ժամանակ նվազեցնելով գերարածեցման և տրորման հետևանքով հողի էրոզիան </w:t>
      </w:r>
      <w:r w:rsidRPr="005E4C16">
        <w:rPr>
          <w:rFonts w:ascii="Sylfaen" w:hAnsi="Sylfaen" w:cs="Arial"/>
          <w:sz w:val="22"/>
          <w:szCs w:val="22"/>
          <w:lang w:val="hy-AM" w:eastAsia="en-US"/>
        </w:rPr>
        <w:t xml:space="preserve">/Տես Հավելված 5-ի քարտեզը/: </w:t>
      </w:r>
    </w:p>
    <w:p w:rsidR="004B36AC" w:rsidRPr="006B547E" w:rsidRDefault="004B36AC" w:rsidP="004B36AC">
      <w:pPr>
        <w:pStyle w:val="ListParagraph"/>
        <w:ind w:left="0"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118"/>
        <w:gridCol w:w="1669"/>
      </w:tblGrid>
      <w:tr w:rsidR="004B36AC" w:rsidRPr="005E4C16" w:rsidTr="005C060C">
        <w:tc>
          <w:tcPr>
            <w:tcW w:w="4253" w:type="dxa"/>
            <w:shd w:val="clear" w:color="auto" w:fill="auto"/>
          </w:tcPr>
          <w:p w:rsidR="004B36AC" w:rsidRPr="005E4C16" w:rsidRDefault="004B36AC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t>արոտավայրը բաց է արածեցման համար մայիսի 1-ից</w:t>
            </w:r>
          </w:p>
        </w:tc>
        <w:tc>
          <w:tcPr>
            <w:tcW w:w="3118" w:type="dxa"/>
            <w:shd w:val="clear" w:color="auto" w:fill="auto"/>
          </w:tcPr>
          <w:p w:rsidR="004B36AC" w:rsidRPr="005E4C16" w:rsidRDefault="004B36AC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en-US" w:eastAsia="en-US"/>
              </w:rPr>
            </w:pPr>
            <w:proofErr w:type="spellStart"/>
            <w:r w:rsidRPr="005E4C16">
              <w:rPr>
                <w:rFonts w:ascii="Sylfaen" w:hAnsi="Sylfaen" w:cs="Arial"/>
                <w:sz w:val="22"/>
                <w:szCs w:val="22"/>
                <w:lang w:val="en-US" w:eastAsia="en-US"/>
              </w:rPr>
              <w:t>Հողակտոր</w:t>
            </w:r>
            <w:proofErr w:type="spellEnd"/>
            <w:r w:rsidRPr="005E4C16">
              <w:rPr>
                <w:rFonts w:ascii="Sylfaen" w:hAnsi="Sylfaen" w:cs="Arial"/>
                <w:sz w:val="22"/>
                <w:szCs w:val="22"/>
                <w:lang w:val="en-US" w:eastAsia="en-US"/>
              </w:rPr>
              <w:t xml:space="preserve"> </w:t>
            </w:r>
            <w:r w:rsidRPr="005E4C16">
              <w:rPr>
                <w:rFonts w:ascii="Sylfaen" w:hAnsi="Sylfaen" w:cs="Arial"/>
                <w:sz w:val="22"/>
                <w:szCs w:val="22"/>
                <w:lang w:val="ru-RU" w:eastAsia="en-US"/>
              </w:rPr>
              <w:t>Կ1</w:t>
            </w:r>
            <w:r w:rsidRPr="005E4C16">
              <w:rPr>
                <w:rFonts w:ascii="Sylfaen" w:hAnsi="Sylfaen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</w:tcPr>
          <w:p w:rsidR="004B36AC" w:rsidRPr="005E4C16" w:rsidRDefault="004B36AC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en-US" w:eastAsia="en-US"/>
              </w:rPr>
            </w:pPr>
            <w:r>
              <w:rPr>
                <w:rFonts w:ascii="Sylfaen" w:hAnsi="Sylfaen" w:cs="Arial"/>
                <w:sz w:val="22"/>
                <w:szCs w:val="22"/>
                <w:lang w:val="en-US" w:eastAsia="en-US"/>
              </w:rPr>
              <w:t>540</w:t>
            </w:r>
            <w:r w:rsidRPr="005E4C16">
              <w:rPr>
                <w:rFonts w:ascii="Sylfaen" w:hAnsi="Sylfaen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C16">
              <w:rPr>
                <w:rFonts w:ascii="Sylfaen" w:hAnsi="Sylfaen" w:cs="Arial"/>
                <w:sz w:val="22"/>
                <w:szCs w:val="22"/>
                <w:lang w:val="en-US" w:eastAsia="en-US"/>
              </w:rPr>
              <w:t>հա</w:t>
            </w:r>
            <w:proofErr w:type="spellEnd"/>
          </w:p>
        </w:tc>
      </w:tr>
      <w:tr w:rsidR="004B36AC" w:rsidRPr="005E4C16" w:rsidTr="005C060C">
        <w:trPr>
          <w:trHeight w:val="280"/>
        </w:trPr>
        <w:tc>
          <w:tcPr>
            <w:tcW w:w="4253" w:type="dxa"/>
            <w:shd w:val="clear" w:color="auto" w:fill="auto"/>
            <w:vAlign w:val="center"/>
          </w:tcPr>
          <w:p w:rsidR="004B36AC" w:rsidRPr="005E4C16" w:rsidRDefault="004B36AC" w:rsidP="005C060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Sylfaen" w:hAnsi="Sylfaen" w:cs="Arial"/>
                <w:sz w:val="22"/>
                <w:szCs w:val="22"/>
                <w:lang w:eastAsia="en-US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t xml:space="preserve"> արոտավայրը բաց է արածեցման համար </w:t>
            </w:r>
            <w:r w:rsidRPr="005E4C16">
              <w:rPr>
                <w:rFonts w:ascii="Sylfaen" w:hAnsi="Sylfaen" w:cs="Arial"/>
                <w:sz w:val="22"/>
                <w:szCs w:val="22"/>
                <w:lang w:val="en-US"/>
              </w:rPr>
              <w:t>հ</w:t>
            </w:r>
            <w:r w:rsidRPr="005E4C16">
              <w:rPr>
                <w:rFonts w:ascii="Sylfaen" w:hAnsi="Sylfaen" w:cs="Arial"/>
                <w:sz w:val="22"/>
                <w:szCs w:val="22"/>
                <w:lang w:val="ru-RU"/>
              </w:rPr>
              <w:t>ունիսի</w:t>
            </w:r>
            <w:r w:rsidRPr="005E4C16">
              <w:rPr>
                <w:rFonts w:ascii="Sylfaen" w:hAnsi="Sylfaen" w:cs="Arial"/>
                <w:sz w:val="22"/>
                <w:szCs w:val="22"/>
              </w:rPr>
              <w:t xml:space="preserve"> 1-</w:t>
            </w:r>
            <w:r w:rsidRPr="005E4C16">
              <w:rPr>
                <w:rFonts w:ascii="Sylfaen" w:hAnsi="Sylfaen" w:cs="Arial"/>
                <w:sz w:val="22"/>
                <w:szCs w:val="22"/>
                <w:lang w:val="ru-RU"/>
              </w:rPr>
              <w:t>ից</w:t>
            </w:r>
          </w:p>
        </w:tc>
        <w:tc>
          <w:tcPr>
            <w:tcW w:w="3118" w:type="dxa"/>
            <w:shd w:val="clear" w:color="auto" w:fill="auto"/>
          </w:tcPr>
          <w:p w:rsidR="004B36AC" w:rsidRPr="005E4C16" w:rsidRDefault="004B36AC" w:rsidP="005C060C">
            <w:pPr>
              <w:spacing w:after="200" w:line="276" w:lineRule="auto"/>
              <w:rPr>
                <w:rFonts w:ascii="Sylfaen" w:hAnsi="Sylfaen" w:cs="Arial"/>
                <w:sz w:val="22"/>
                <w:szCs w:val="22"/>
                <w:lang w:eastAsia="en-US"/>
              </w:rPr>
            </w:pPr>
            <w:proofErr w:type="spellStart"/>
            <w:r w:rsidRPr="005E4C16">
              <w:rPr>
                <w:rFonts w:ascii="Sylfaen" w:hAnsi="Sylfaen" w:cs="Arial"/>
                <w:sz w:val="22"/>
                <w:szCs w:val="22"/>
                <w:lang w:val="en-US" w:eastAsia="en-US"/>
              </w:rPr>
              <w:t>Հողակտոր</w:t>
            </w:r>
            <w:proofErr w:type="spellEnd"/>
            <w:r w:rsidRPr="005E4C16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 </w:t>
            </w:r>
            <w:r w:rsidRPr="005E4C16">
              <w:rPr>
                <w:rFonts w:ascii="Sylfaen" w:hAnsi="Sylfaen" w:cs="Arial"/>
                <w:sz w:val="22"/>
                <w:szCs w:val="22"/>
                <w:lang w:val="ru-RU" w:eastAsia="en-US"/>
              </w:rPr>
              <w:t>Կ2</w:t>
            </w:r>
            <w:r w:rsidRPr="005E4C16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</w:tcPr>
          <w:p w:rsidR="004B36AC" w:rsidRPr="005E4C16" w:rsidRDefault="004B36AC" w:rsidP="005C060C">
            <w:pPr>
              <w:spacing w:after="200" w:line="276" w:lineRule="auto"/>
              <w:rPr>
                <w:rFonts w:ascii="Sylfaen" w:hAnsi="Sylfaen" w:cs="Arial"/>
                <w:sz w:val="22"/>
                <w:szCs w:val="22"/>
                <w:lang w:val="ru-RU" w:eastAsia="en-US"/>
              </w:rPr>
            </w:pPr>
            <w:r>
              <w:rPr>
                <w:rFonts w:ascii="Sylfaen" w:hAnsi="Sylfaen" w:cs="Arial"/>
                <w:sz w:val="22"/>
                <w:szCs w:val="22"/>
                <w:lang w:val="en-US" w:eastAsia="en-US"/>
              </w:rPr>
              <w:t>251</w:t>
            </w:r>
            <w:r w:rsidRPr="005E4C16">
              <w:rPr>
                <w:rFonts w:ascii="Sylfaen" w:hAnsi="Sylfaen" w:cs="Arial"/>
                <w:sz w:val="22"/>
                <w:szCs w:val="22"/>
                <w:lang w:val="ru-RU" w:eastAsia="en-US"/>
              </w:rPr>
              <w:t xml:space="preserve"> հա</w:t>
            </w:r>
          </w:p>
        </w:tc>
      </w:tr>
      <w:tr w:rsidR="004B36AC" w:rsidRPr="005E4C16" w:rsidTr="005C060C">
        <w:trPr>
          <w:trHeight w:val="540"/>
        </w:trPr>
        <w:tc>
          <w:tcPr>
            <w:tcW w:w="4253" w:type="dxa"/>
            <w:shd w:val="clear" w:color="auto" w:fill="auto"/>
          </w:tcPr>
          <w:p w:rsidR="004B36AC" w:rsidRPr="005E4C16" w:rsidRDefault="004B36AC" w:rsidP="005C060C">
            <w:pPr>
              <w:spacing w:after="200" w:line="276" w:lineRule="auto"/>
              <w:rPr>
                <w:rFonts w:ascii="Sylfaen" w:hAnsi="Sylfaen" w:cs="Arial"/>
                <w:sz w:val="22"/>
                <w:szCs w:val="22"/>
                <w:lang w:eastAsia="en-US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t>անասունների արածեցման համար փակ արոտավայրեր</w:t>
            </w:r>
          </w:p>
        </w:tc>
        <w:tc>
          <w:tcPr>
            <w:tcW w:w="3118" w:type="dxa"/>
            <w:shd w:val="clear" w:color="auto" w:fill="auto"/>
          </w:tcPr>
          <w:p w:rsidR="004B36AC" w:rsidRPr="005E4C16" w:rsidRDefault="004B36AC" w:rsidP="005C060C">
            <w:pPr>
              <w:spacing w:after="200" w:line="276" w:lineRule="auto"/>
              <w:rPr>
                <w:rFonts w:ascii="Sylfaen" w:hAnsi="Sylfaen" w:cs="Arial"/>
                <w:sz w:val="22"/>
                <w:szCs w:val="22"/>
                <w:lang w:eastAsia="en-US"/>
              </w:rPr>
            </w:pPr>
            <w:proofErr w:type="spellStart"/>
            <w:r w:rsidRPr="005E4C16">
              <w:rPr>
                <w:rFonts w:ascii="Sylfaen" w:hAnsi="Sylfaen" w:cs="Arial"/>
                <w:sz w:val="22"/>
                <w:szCs w:val="22"/>
                <w:lang w:val="en-US" w:eastAsia="en-US"/>
              </w:rPr>
              <w:t>Հողակտոր</w:t>
            </w:r>
            <w:proofErr w:type="spellEnd"/>
            <w:r w:rsidRPr="005E4C16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 </w:t>
            </w:r>
            <w:r w:rsidRPr="005E4C16">
              <w:rPr>
                <w:rFonts w:ascii="Sylfaen" w:hAnsi="Sylfaen" w:cs="Arial"/>
                <w:sz w:val="22"/>
                <w:szCs w:val="22"/>
                <w:lang w:val="ru-RU" w:eastAsia="en-US"/>
              </w:rPr>
              <w:t>Հ</w:t>
            </w:r>
          </w:p>
        </w:tc>
        <w:tc>
          <w:tcPr>
            <w:tcW w:w="1669" w:type="dxa"/>
            <w:shd w:val="clear" w:color="auto" w:fill="auto"/>
          </w:tcPr>
          <w:p w:rsidR="004B36AC" w:rsidRPr="005E4C16" w:rsidRDefault="004B36AC" w:rsidP="005C060C">
            <w:pPr>
              <w:spacing w:after="200" w:line="276" w:lineRule="auto"/>
              <w:rPr>
                <w:rFonts w:ascii="Sylfaen" w:hAnsi="Sylfaen" w:cs="Arial"/>
                <w:sz w:val="22"/>
                <w:szCs w:val="22"/>
                <w:lang w:val="en-US" w:eastAsia="en-US"/>
              </w:rPr>
            </w:pPr>
            <w:r>
              <w:rPr>
                <w:rFonts w:ascii="Sylfaen" w:hAnsi="Sylfaen" w:cs="Arial"/>
                <w:sz w:val="22"/>
                <w:szCs w:val="22"/>
                <w:lang w:val="en-US" w:eastAsia="en-US"/>
              </w:rPr>
              <w:t>621</w:t>
            </w:r>
            <w:r w:rsidRPr="005E4C16">
              <w:rPr>
                <w:rFonts w:ascii="Sylfaen" w:hAnsi="Sylfaen" w:cs="Arial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5E4C16">
              <w:rPr>
                <w:rFonts w:ascii="Sylfaen" w:hAnsi="Sylfaen" w:cs="Arial"/>
                <w:sz w:val="22"/>
                <w:szCs w:val="22"/>
                <w:lang w:val="en-US" w:eastAsia="en-US"/>
              </w:rPr>
              <w:t>հա</w:t>
            </w:r>
            <w:proofErr w:type="spellEnd"/>
          </w:p>
        </w:tc>
      </w:tr>
    </w:tbl>
    <w:p w:rsidR="004B36AC" w:rsidRDefault="004B36AC" w:rsidP="004B36AC">
      <w:pPr>
        <w:pStyle w:val="ListParagraph"/>
        <w:ind w:left="0"/>
        <w:jc w:val="both"/>
        <w:rPr>
          <w:rFonts w:ascii="Sylfaen" w:hAnsi="Sylfaen" w:cs="Arial"/>
          <w:sz w:val="22"/>
          <w:szCs w:val="22"/>
          <w:lang w:val="en-US" w:eastAsia="en-US"/>
        </w:rPr>
      </w:pPr>
    </w:p>
    <w:p w:rsidR="004B36AC" w:rsidRPr="005E4C16" w:rsidRDefault="004B36AC" w:rsidP="004B36AC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hy-AM" w:eastAsia="ru-RU"/>
        </w:rPr>
      </w:pPr>
    </w:p>
    <w:p w:rsidR="004B36AC" w:rsidRPr="005E4C16" w:rsidRDefault="004B36AC" w:rsidP="004B36AC">
      <w:pPr>
        <w:jc w:val="both"/>
        <w:rPr>
          <w:rFonts w:ascii="Sylfaen" w:hAnsi="Sylfaen" w:cs="Arial"/>
          <w:b/>
          <w:sz w:val="22"/>
          <w:szCs w:val="22"/>
          <w:lang w:val="hy-AM" w:eastAsia="en-US"/>
        </w:rPr>
      </w:pPr>
      <w:r>
        <w:rPr>
          <w:rFonts w:ascii="Sylfaen" w:hAnsi="Sylfaen"/>
          <w:b/>
          <w:sz w:val="22"/>
          <w:szCs w:val="22"/>
          <w:lang w:val="en-US"/>
        </w:rPr>
        <w:t>5</w:t>
      </w:r>
      <w:r w:rsidRPr="005E4C16">
        <w:rPr>
          <w:rFonts w:ascii="Sylfaen" w:hAnsi="Sylfaen"/>
          <w:b/>
          <w:sz w:val="22"/>
          <w:szCs w:val="22"/>
          <w:lang w:val="hy-AM"/>
        </w:rPr>
        <w:t>. Որսագողության դեմ պայքար</w:t>
      </w:r>
    </w:p>
    <w:p w:rsidR="004B36AC" w:rsidRPr="006B547E" w:rsidRDefault="004B36AC" w:rsidP="004B36AC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DF558D">
        <w:rPr>
          <w:lang w:val="hy-AM"/>
        </w:rPr>
        <w:t>Գնդասար-Արևելք Հորս</w:t>
      </w:r>
      <w:r w:rsidRPr="005E4C16">
        <w:rPr>
          <w:rFonts w:ascii="Sylfaen" w:hAnsi="Sylfaen" w:cs="Arial"/>
          <w:sz w:val="22"/>
          <w:szCs w:val="22"/>
          <w:lang w:val="hy-AM" w:eastAsia="en-US"/>
        </w:rPr>
        <w:t xml:space="preserve"> Հ</w:t>
      </w:r>
      <w:r w:rsidRPr="002D211D">
        <w:rPr>
          <w:rFonts w:ascii="Sylfaen" w:hAnsi="Sylfaen" w:cs="Arial"/>
          <w:sz w:val="22"/>
          <w:szCs w:val="22"/>
          <w:lang w:val="hy-AM" w:eastAsia="en-US"/>
        </w:rPr>
        <w:t>Բ</w:t>
      </w:r>
      <w:r w:rsidRPr="005E4C16">
        <w:rPr>
          <w:rFonts w:ascii="Sylfaen" w:hAnsi="Sylfaen" w:cs="Arial"/>
          <w:sz w:val="22"/>
          <w:szCs w:val="22"/>
          <w:lang w:val="hy-AM" w:eastAsia="en-US"/>
        </w:rPr>
        <w:t xml:space="preserve">Տ-ի խնամակալների ծառայությունը, կապված վայրի կենդանիների կառավարման և որսագողության հետ, կընդգրկի </w:t>
      </w:r>
      <w:r w:rsidRPr="006B547E">
        <w:rPr>
          <w:rFonts w:ascii="Sylfaen" w:hAnsi="Sylfaen" w:cs="Arial"/>
          <w:sz w:val="22"/>
          <w:szCs w:val="22"/>
          <w:lang w:val="hy-AM" w:eastAsia="en-US"/>
        </w:rPr>
        <w:t xml:space="preserve">ամբողջ գյուղը, ներառյալ </w:t>
      </w:r>
      <w:r w:rsidRPr="005E4C16">
        <w:rPr>
          <w:rFonts w:ascii="Sylfaen" w:hAnsi="Sylfaen" w:cs="Arial"/>
          <w:sz w:val="22"/>
          <w:szCs w:val="22"/>
          <w:lang w:val="hy-AM" w:eastAsia="en-US"/>
        </w:rPr>
        <w:t xml:space="preserve">Հիմնական և Կայուն օգտագործման գոտիները, ինչպես նաև հիմնական անտառային գոտին ամբողջությամբ: </w:t>
      </w:r>
    </w:p>
    <w:p w:rsidR="004B36AC" w:rsidRPr="006B547E" w:rsidRDefault="004B36AC" w:rsidP="004B36AC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4B36AC" w:rsidRPr="006B547E" w:rsidRDefault="004B36AC" w:rsidP="004B36AC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4B36AC" w:rsidRPr="006B547E" w:rsidRDefault="004B36AC" w:rsidP="004B36AC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4B36AC" w:rsidRPr="006B547E" w:rsidRDefault="004B36AC" w:rsidP="004B36AC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b/>
          <w:sz w:val="22"/>
          <w:szCs w:val="22"/>
          <w:lang w:val="hy-AM" w:eastAsia="en-US"/>
        </w:rPr>
      </w:pPr>
      <w:r w:rsidRPr="009B3FE6">
        <w:rPr>
          <w:rFonts w:ascii="Sylfaen" w:hAnsi="Sylfaen" w:cs="Arial"/>
          <w:b/>
          <w:sz w:val="22"/>
          <w:szCs w:val="22"/>
          <w:lang w:val="hy-AM" w:eastAsia="en-US"/>
        </w:rPr>
        <w:t>6</w:t>
      </w:r>
      <w:r w:rsidRPr="006B547E">
        <w:rPr>
          <w:rFonts w:ascii="Sylfaen" w:hAnsi="Sylfaen" w:cs="Arial"/>
          <w:b/>
          <w:sz w:val="22"/>
          <w:szCs w:val="22"/>
          <w:lang w:val="hy-AM" w:eastAsia="en-US"/>
        </w:rPr>
        <w:t>. Էկոզբոսաշրջության զարգացում</w:t>
      </w:r>
    </w:p>
    <w:p w:rsidR="004B36AC" w:rsidRPr="006B547E" w:rsidRDefault="004B36AC" w:rsidP="004B36AC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6B547E">
        <w:rPr>
          <w:rFonts w:ascii="Sylfaen" w:hAnsi="Sylfaen" w:cs="Arial"/>
          <w:sz w:val="22"/>
          <w:szCs w:val="22"/>
          <w:lang w:val="hy-AM" w:eastAsia="en-US"/>
        </w:rPr>
        <w:t>Ի լրումն արդեն իսկ գոյություն ունեցող Այցելուների կենտրոնի, որն ստեղծվել է ՄԱԶԾ/ԳԷՀ Փոքր դրամաշնորհային ծրագրի,  ԲՀՀ</w:t>
      </w:r>
      <w:r w:rsidRPr="006B547E">
        <w:rPr>
          <w:rFonts w:ascii="Arial" w:hAnsi="Arial" w:cs="Arial"/>
          <w:sz w:val="22"/>
          <w:szCs w:val="22"/>
          <w:lang w:val="hy-AM" w:eastAsia="en-US"/>
        </w:rPr>
        <w:t>-</w:t>
      </w:r>
      <w:r w:rsidRPr="006B547E">
        <w:rPr>
          <w:rFonts w:ascii="Sylfaen" w:hAnsi="Sylfaen" w:cs="Arial"/>
          <w:sz w:val="22"/>
          <w:szCs w:val="22"/>
          <w:lang w:val="hy-AM" w:eastAsia="en-US"/>
        </w:rPr>
        <w:t>ի</w:t>
      </w:r>
      <w:r w:rsidRPr="006B547E">
        <w:rPr>
          <w:rFonts w:ascii="Arial" w:hAnsi="Arial" w:cs="Arial"/>
          <w:sz w:val="22"/>
          <w:szCs w:val="22"/>
          <w:lang w:val="hy-AM" w:eastAsia="en-US"/>
        </w:rPr>
        <w:t xml:space="preserve"> </w:t>
      </w:r>
      <w:r w:rsidRPr="006B547E">
        <w:rPr>
          <w:rFonts w:ascii="Sylfaen" w:hAnsi="Sylfaen" w:cs="Arial"/>
          <w:sz w:val="22"/>
          <w:szCs w:val="22"/>
          <w:lang w:val="hy-AM" w:eastAsia="en-US"/>
        </w:rPr>
        <w:t>և</w:t>
      </w:r>
      <w:r w:rsidRPr="006B547E">
        <w:rPr>
          <w:rFonts w:ascii="Arial" w:hAnsi="Arial" w:cs="Arial"/>
          <w:sz w:val="22"/>
          <w:szCs w:val="22"/>
          <w:lang w:val="hy-AM" w:eastAsia="en-US"/>
        </w:rPr>
        <w:t xml:space="preserve"> NABU-</w:t>
      </w:r>
      <w:r w:rsidRPr="006B547E">
        <w:rPr>
          <w:rFonts w:ascii="Sylfaen" w:hAnsi="Sylfaen" w:cs="Arial"/>
          <w:sz w:val="22"/>
          <w:szCs w:val="22"/>
          <w:lang w:val="hy-AM" w:eastAsia="en-US"/>
        </w:rPr>
        <w:t xml:space="preserve">ի ֆինանսական և տեխնիկական աջակցությամբ, այս տարածքում կմշակվեն ավելի շատ զբոսաշրջային օբյեկտներ, ռազմավարապես տեղակայված զբոսաշրջության զարգացման համար, ինչպես օր. արահետներ, վրանային և ճամբարային տարածքներ: </w:t>
      </w:r>
    </w:p>
    <w:p w:rsidR="004B36AC" w:rsidRPr="006B547E" w:rsidRDefault="004B36AC" w:rsidP="004B36AC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4B36AC" w:rsidRPr="005E4C16" w:rsidRDefault="004B36AC" w:rsidP="004B36AC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b/>
          <w:sz w:val="22"/>
          <w:szCs w:val="22"/>
          <w:lang w:val="hy-AM" w:eastAsia="en-US"/>
        </w:rPr>
      </w:pPr>
      <w:r w:rsidRPr="009B3FE6">
        <w:rPr>
          <w:rFonts w:ascii="Sylfaen" w:hAnsi="Sylfaen" w:cs="Arial"/>
          <w:b/>
          <w:sz w:val="22"/>
          <w:szCs w:val="22"/>
          <w:lang w:val="hy-AM" w:eastAsia="en-US"/>
        </w:rPr>
        <w:t>7</w:t>
      </w:r>
      <w:r w:rsidRPr="005E4C16">
        <w:rPr>
          <w:rFonts w:ascii="Sylfaen" w:hAnsi="Sylfaen" w:cs="Arial"/>
          <w:b/>
          <w:sz w:val="22"/>
          <w:szCs w:val="22"/>
          <w:lang w:val="hy-AM" w:eastAsia="en-US"/>
        </w:rPr>
        <w:t>. Մոնիտորինգ</w:t>
      </w:r>
    </w:p>
    <w:p w:rsidR="004B36AC" w:rsidRPr="005E4C16" w:rsidRDefault="004B36AC" w:rsidP="004B36AC">
      <w:pPr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5E4C16">
        <w:rPr>
          <w:rFonts w:ascii="Sylfaen" w:hAnsi="Sylfaen"/>
          <w:sz w:val="22"/>
          <w:szCs w:val="22"/>
          <w:lang w:val="hy-AM"/>
        </w:rPr>
        <w:t xml:space="preserve">Պահպանության միջոցառումների հաջողությունները ստուգելու և ձախողման դեպքում դրանք ուղղելու համար </w:t>
      </w:r>
      <w:r w:rsidRPr="00DF558D">
        <w:rPr>
          <w:rFonts w:ascii="Sylfaen" w:hAnsi="Sylfaen"/>
          <w:sz w:val="22"/>
          <w:szCs w:val="22"/>
          <w:lang w:val="hy-AM"/>
        </w:rPr>
        <w:t>Բեզոար ՀԿ-ի</w:t>
      </w:r>
      <w:r w:rsidRPr="005E4C16">
        <w:rPr>
          <w:rFonts w:ascii="Sylfaen" w:hAnsi="Sylfaen"/>
          <w:sz w:val="22"/>
          <w:szCs w:val="22"/>
          <w:lang w:val="hy-AM"/>
        </w:rPr>
        <w:t xml:space="preserve"> կողմից ԲՀՀ-ի տեխնիկական աջակցությամբ կստեղծվի ազդեցության մոնիտորինգի համակարգ, որը կներառի վայրի կենդանիներին կանոնավոր կերպով հաշվելը և դիտումը: Մոնիտորինգի արդյունքները կներառվեն տարեկան հաշվետվություններում:</w:t>
      </w:r>
      <w:r w:rsidRPr="005E4C16">
        <w:rPr>
          <w:rFonts w:ascii="Sylfaen" w:hAnsi="Sylfaen" w:cs="Arial"/>
          <w:sz w:val="22"/>
          <w:szCs w:val="22"/>
          <w:lang w:val="hy-AM" w:eastAsia="en-US"/>
        </w:rPr>
        <w:t xml:space="preserve"> </w:t>
      </w:r>
    </w:p>
    <w:p w:rsidR="004B36AC" w:rsidRPr="005E4C16" w:rsidRDefault="004B36AC" w:rsidP="004B36AC">
      <w:pPr>
        <w:jc w:val="both"/>
        <w:rPr>
          <w:rFonts w:ascii="Sylfaen" w:hAnsi="Sylfaen" w:cs="Arial"/>
          <w:b/>
          <w:bCs/>
          <w:spacing w:val="-2"/>
          <w:sz w:val="22"/>
          <w:szCs w:val="22"/>
          <w:u w:val="thick"/>
          <w:lang w:val="hy-AM"/>
        </w:rPr>
      </w:pPr>
    </w:p>
    <w:p w:rsidR="004B36AC" w:rsidRPr="005E4C16" w:rsidRDefault="004B36AC" w:rsidP="004B36AC">
      <w:pPr>
        <w:jc w:val="both"/>
        <w:rPr>
          <w:rFonts w:ascii="Sylfaen" w:hAnsi="Sylfaen" w:cs="Arial"/>
          <w:b/>
          <w:bCs/>
          <w:spacing w:val="-2"/>
          <w:sz w:val="22"/>
          <w:szCs w:val="22"/>
          <w:u w:val="thick"/>
          <w:lang w:val="hy-AM"/>
        </w:rPr>
      </w:pPr>
      <w:r w:rsidRPr="009B3FE6">
        <w:rPr>
          <w:rFonts w:ascii="Sylfaen" w:hAnsi="Sylfaen" w:cs="Arial"/>
          <w:b/>
          <w:bCs/>
          <w:spacing w:val="-2"/>
          <w:sz w:val="22"/>
          <w:szCs w:val="22"/>
          <w:u w:val="thick"/>
          <w:lang w:val="hy-AM"/>
        </w:rPr>
        <w:t>8</w:t>
      </w:r>
      <w:r w:rsidRPr="005E4C16">
        <w:rPr>
          <w:rFonts w:ascii="Sylfaen" w:hAnsi="Sylfaen" w:cs="Arial"/>
          <w:b/>
          <w:bCs/>
          <w:spacing w:val="-2"/>
          <w:sz w:val="22"/>
          <w:szCs w:val="22"/>
          <w:u w:val="thick"/>
          <w:lang w:val="hy-AM"/>
        </w:rPr>
        <w:t>. Անտառի կառավարում</w:t>
      </w:r>
    </w:p>
    <w:p w:rsidR="004B36AC" w:rsidRPr="00746868" w:rsidRDefault="004B36AC" w:rsidP="004B36AC">
      <w:pPr>
        <w:jc w:val="both"/>
        <w:rPr>
          <w:rFonts w:ascii="Sylfaen" w:hAnsi="Sylfaen"/>
          <w:sz w:val="22"/>
          <w:szCs w:val="22"/>
          <w:lang w:val="hy-AM"/>
        </w:rPr>
      </w:pPr>
      <w:r w:rsidRPr="005E4C16">
        <w:rPr>
          <w:rFonts w:ascii="Sylfaen" w:hAnsi="Sylfaen"/>
          <w:sz w:val="22"/>
          <w:szCs w:val="22"/>
          <w:lang w:val="hy-AM"/>
        </w:rPr>
        <w:t>ԲՀՀ-ը, համաձայն Անտառային պետական կոմիտեի հետ ստորագրվ</w:t>
      </w:r>
      <w:r w:rsidRPr="00DF558D">
        <w:rPr>
          <w:rFonts w:ascii="Sylfaen" w:hAnsi="Sylfaen"/>
          <w:sz w:val="22"/>
          <w:szCs w:val="22"/>
          <w:lang w:val="hy-AM"/>
        </w:rPr>
        <w:t>ած</w:t>
      </w:r>
      <w:r w:rsidRPr="005E4C16">
        <w:rPr>
          <w:rFonts w:ascii="Sylfaen" w:hAnsi="Sylfaen"/>
          <w:sz w:val="22"/>
          <w:szCs w:val="22"/>
          <w:lang w:val="hy-AM"/>
        </w:rPr>
        <w:t xml:space="preserve"> Փոխըմբռնման հուշագրի, կօժանդակի «Հայանտառ» ՊՈԱԿ-ի «Վայոց Ձորի անտառտնտեսություն» մասնաճյուղի կարողությունների հզորացմանը` հակահրդեհային սարքավորումների տրամադրման միջոցով, և անտառային տնտեսության հետագա իրականացման համար կառավարման պլանի պատրաստմանը՝ բարելավելու պաշտպանական ռեժիմը և փայտանյութի և ոչ փայտանյութերի կայուն օգտագործումը: </w:t>
      </w:r>
    </w:p>
    <w:p w:rsidR="004B36AC" w:rsidRPr="00746868" w:rsidRDefault="004B36AC" w:rsidP="004B36AC">
      <w:pPr>
        <w:jc w:val="both"/>
        <w:rPr>
          <w:rFonts w:ascii="Sylfaen" w:hAnsi="Sylfaen"/>
          <w:sz w:val="22"/>
          <w:szCs w:val="22"/>
          <w:lang w:val="hy-AM"/>
        </w:rPr>
      </w:pPr>
    </w:p>
    <w:p w:rsidR="004B36AC" w:rsidRPr="005E4C16" w:rsidRDefault="004B36AC" w:rsidP="004B36AC">
      <w:pPr>
        <w:jc w:val="both"/>
        <w:rPr>
          <w:rFonts w:ascii="Sylfaen" w:hAnsi="Sylfaen" w:cs="Arial"/>
          <w:b/>
          <w:bCs/>
          <w:spacing w:val="-2"/>
          <w:sz w:val="22"/>
          <w:szCs w:val="22"/>
          <w:u w:val="thick"/>
          <w:lang w:val="hy-AM"/>
        </w:rPr>
      </w:pPr>
    </w:p>
    <w:p w:rsidR="004B36AC" w:rsidRPr="006B547E" w:rsidRDefault="004B36AC" w:rsidP="004B36AC">
      <w:pPr>
        <w:jc w:val="both"/>
        <w:rPr>
          <w:rFonts w:ascii="Sylfaen" w:hAnsi="Sylfaen" w:cs="Arial"/>
          <w:b/>
          <w:bCs/>
          <w:spacing w:val="-2"/>
          <w:sz w:val="22"/>
          <w:szCs w:val="22"/>
          <w:u w:val="thick"/>
          <w:lang w:val="hy-AM"/>
        </w:rPr>
      </w:pPr>
    </w:p>
    <w:p w:rsidR="004B36AC" w:rsidRPr="005E4C16" w:rsidRDefault="004B36AC" w:rsidP="004B36AC">
      <w:pPr>
        <w:pageBreakBefore/>
        <w:kinsoku w:val="0"/>
        <w:overflowPunct w:val="0"/>
        <w:spacing w:line="276" w:lineRule="auto"/>
        <w:jc w:val="both"/>
        <w:rPr>
          <w:rFonts w:ascii="Sylfaen" w:hAnsi="Sylfaen" w:cs="Arial"/>
          <w:b/>
          <w:bCs/>
          <w:spacing w:val="-2"/>
          <w:sz w:val="22"/>
          <w:szCs w:val="22"/>
          <w:u w:val="thick"/>
          <w:lang w:val="hy-AM"/>
        </w:rPr>
        <w:sectPr w:rsidR="004B36AC" w:rsidRPr="005E4C16" w:rsidSect="000E19D1">
          <w:footerReference w:type="default" r:id="rId8"/>
          <w:pgSz w:w="11910" w:h="16840"/>
          <w:pgMar w:top="640" w:right="1278" w:bottom="560" w:left="1340" w:header="0" w:footer="365" w:gutter="0"/>
          <w:cols w:space="720"/>
          <w:noEndnote/>
        </w:sectPr>
      </w:pPr>
    </w:p>
    <w:p w:rsidR="004B36AC" w:rsidRPr="005E4C16" w:rsidRDefault="004B36AC" w:rsidP="004B36AC">
      <w:pPr>
        <w:widowControl/>
        <w:autoSpaceDE/>
        <w:autoSpaceDN/>
        <w:adjustRightInd/>
        <w:jc w:val="center"/>
        <w:rPr>
          <w:rFonts w:ascii="Sylfaen" w:hAnsi="Sylfaen"/>
          <w:b/>
          <w:sz w:val="22"/>
          <w:szCs w:val="22"/>
        </w:rPr>
      </w:pPr>
      <w:r w:rsidRPr="006B547E">
        <w:rPr>
          <w:rFonts w:ascii="Sylfaen" w:hAnsi="Sylfaen" w:cs="Arial"/>
          <w:b/>
          <w:sz w:val="22"/>
          <w:szCs w:val="22"/>
          <w:lang w:val="hy-AM" w:eastAsia="en-US"/>
        </w:rPr>
        <w:lastRenderedPageBreak/>
        <w:t>Եղեգիս</w:t>
      </w:r>
      <w:r w:rsidRPr="00DF558D">
        <w:rPr>
          <w:rFonts w:ascii="Sylfaen" w:hAnsi="Sylfaen" w:cs="Arial"/>
          <w:b/>
          <w:sz w:val="22"/>
          <w:szCs w:val="22"/>
          <w:lang w:eastAsia="en-US"/>
        </w:rPr>
        <w:t xml:space="preserve"> </w:t>
      </w:r>
      <w:r w:rsidRPr="006B547E">
        <w:rPr>
          <w:rFonts w:ascii="Sylfaen" w:hAnsi="Sylfaen" w:cs="Arial"/>
          <w:b/>
          <w:sz w:val="22"/>
          <w:szCs w:val="22"/>
          <w:lang w:val="hy-AM" w:eastAsia="en-US"/>
        </w:rPr>
        <w:t>համայնքի</w:t>
      </w:r>
      <w:r w:rsidRPr="00DF558D">
        <w:rPr>
          <w:rFonts w:ascii="Sylfaen" w:hAnsi="Sylfaen" w:cs="Arial"/>
          <w:b/>
          <w:sz w:val="22"/>
          <w:szCs w:val="22"/>
          <w:lang w:eastAsia="en-US"/>
        </w:rPr>
        <w:t xml:space="preserve"> </w:t>
      </w:r>
      <w:r w:rsidRPr="006B547E">
        <w:rPr>
          <w:rFonts w:ascii="Sylfaen" w:hAnsi="Sylfaen" w:cs="Arial"/>
          <w:b/>
          <w:sz w:val="22"/>
          <w:szCs w:val="22"/>
          <w:lang w:val="hy-AM" w:eastAsia="en-US"/>
        </w:rPr>
        <w:t>Գնդասար</w:t>
      </w:r>
      <w:r w:rsidRPr="00DF558D">
        <w:rPr>
          <w:rFonts w:ascii="Sylfaen" w:hAnsi="Sylfaen" w:cs="Arial"/>
          <w:b/>
          <w:sz w:val="22"/>
          <w:szCs w:val="22"/>
          <w:lang w:eastAsia="en-US"/>
        </w:rPr>
        <w:t>-</w:t>
      </w:r>
      <w:r w:rsidRPr="006B547E">
        <w:rPr>
          <w:rFonts w:ascii="Sylfaen" w:hAnsi="Sylfaen" w:cs="Arial"/>
          <w:b/>
          <w:sz w:val="22"/>
          <w:szCs w:val="22"/>
          <w:lang w:val="hy-AM" w:eastAsia="en-US"/>
        </w:rPr>
        <w:t>Արևելք</w:t>
      </w:r>
      <w:r w:rsidRPr="00DF558D">
        <w:rPr>
          <w:rFonts w:ascii="Sylfaen" w:hAnsi="Sylfaen" w:cs="Arial"/>
          <w:b/>
          <w:sz w:val="22"/>
          <w:szCs w:val="22"/>
          <w:lang w:eastAsia="en-US"/>
        </w:rPr>
        <w:t xml:space="preserve"> </w:t>
      </w:r>
      <w:r w:rsidRPr="006B547E">
        <w:rPr>
          <w:rFonts w:ascii="Sylfaen" w:hAnsi="Sylfaen" w:cs="Arial"/>
          <w:b/>
          <w:sz w:val="22"/>
          <w:szCs w:val="22"/>
          <w:lang w:val="hy-AM" w:eastAsia="en-US"/>
        </w:rPr>
        <w:t>Հորս</w:t>
      </w:r>
      <w:r w:rsidRPr="00DF558D">
        <w:rPr>
          <w:rFonts w:ascii="Sylfaen" w:hAnsi="Sylfaen" w:cs="Arial"/>
          <w:b/>
          <w:sz w:val="22"/>
          <w:szCs w:val="22"/>
          <w:lang w:eastAsia="en-US"/>
        </w:rPr>
        <w:t xml:space="preserve"> </w:t>
      </w:r>
      <w:r w:rsidRPr="005E4C16">
        <w:rPr>
          <w:rFonts w:ascii="Sylfaen" w:hAnsi="Sylfaen" w:cs="Arial"/>
          <w:b/>
          <w:sz w:val="22"/>
          <w:szCs w:val="22"/>
          <w:lang w:eastAsia="en-US"/>
        </w:rPr>
        <w:t xml:space="preserve"> </w:t>
      </w:r>
      <w:r w:rsidRPr="00DF558D">
        <w:rPr>
          <w:rFonts w:ascii="Sylfaen" w:hAnsi="Sylfaen" w:cs="Arial"/>
          <w:b/>
          <w:sz w:val="22"/>
          <w:szCs w:val="22"/>
          <w:lang w:val="hy-AM" w:eastAsia="en-US"/>
        </w:rPr>
        <w:t>ՀԲՏ</w:t>
      </w:r>
      <w:r w:rsidRPr="005E4C16">
        <w:rPr>
          <w:rFonts w:ascii="Sylfaen" w:hAnsi="Sylfaen"/>
          <w:b/>
          <w:sz w:val="22"/>
          <w:szCs w:val="22"/>
        </w:rPr>
        <w:t>-ի վայրի կենդանիների ապրելավայրի 2018-2025թ.թ.</w:t>
      </w:r>
    </w:p>
    <w:p w:rsidR="004B36AC" w:rsidRPr="005E4C16" w:rsidRDefault="004B36AC" w:rsidP="004B36AC">
      <w:pPr>
        <w:widowControl/>
        <w:autoSpaceDE/>
        <w:autoSpaceDN/>
        <w:adjustRightInd/>
        <w:jc w:val="center"/>
        <w:rPr>
          <w:rFonts w:ascii="Sylfaen" w:hAnsi="Sylfaen"/>
          <w:b/>
          <w:sz w:val="22"/>
          <w:szCs w:val="22"/>
        </w:rPr>
      </w:pPr>
      <w:r w:rsidRPr="005E4C16">
        <w:rPr>
          <w:rFonts w:ascii="Sylfaen" w:hAnsi="Sylfaen"/>
          <w:b/>
          <w:sz w:val="22"/>
          <w:szCs w:val="22"/>
        </w:rPr>
        <w:t>Գործողությունների պլան</w:t>
      </w:r>
    </w:p>
    <w:p w:rsidR="004B36AC" w:rsidRPr="005E4C16" w:rsidRDefault="004B36AC" w:rsidP="004B36AC">
      <w:pPr>
        <w:widowControl/>
        <w:autoSpaceDE/>
        <w:autoSpaceDN/>
        <w:adjustRightInd/>
        <w:jc w:val="center"/>
        <w:rPr>
          <w:rFonts w:ascii="Sylfaen" w:hAnsi="Sylfaen"/>
          <w:b/>
          <w:sz w:val="22"/>
          <w:szCs w:val="22"/>
        </w:rPr>
      </w:pPr>
    </w:p>
    <w:tbl>
      <w:tblPr>
        <w:tblW w:w="15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26"/>
        <w:gridCol w:w="1701"/>
        <w:gridCol w:w="3544"/>
        <w:gridCol w:w="1418"/>
        <w:gridCol w:w="1540"/>
        <w:gridCol w:w="2712"/>
        <w:gridCol w:w="2977"/>
      </w:tblGrid>
      <w:tr w:rsidR="004B36AC" w:rsidRPr="005E4C16" w:rsidTr="004B36AC">
        <w:trPr>
          <w:tblHeader/>
        </w:trPr>
        <w:tc>
          <w:tcPr>
            <w:tcW w:w="1764" w:type="dxa"/>
            <w:gridSpan w:val="2"/>
          </w:tcPr>
          <w:p w:rsidR="004B36AC" w:rsidRPr="00747670" w:rsidRDefault="004B36AC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sz w:val="22"/>
                <w:szCs w:val="22"/>
                <w:lang w:val="en-GB" w:eastAsia="ru-RU"/>
              </w:rPr>
            </w:pPr>
            <w:r w:rsidRPr="00747670">
              <w:rPr>
                <w:rFonts w:ascii="Sylfaen" w:hAnsi="Sylfaen"/>
                <w:b/>
                <w:sz w:val="22"/>
                <w:szCs w:val="22"/>
              </w:rPr>
              <w:t>Նպատակը</w:t>
            </w:r>
          </w:p>
        </w:tc>
        <w:tc>
          <w:tcPr>
            <w:tcW w:w="1701" w:type="dxa"/>
          </w:tcPr>
          <w:p w:rsidR="004B36AC" w:rsidRPr="00747670" w:rsidRDefault="004B36AC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747670">
              <w:rPr>
                <w:rFonts w:ascii="Sylfaen" w:hAnsi="Sylfaen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47670">
              <w:rPr>
                <w:rFonts w:ascii="Sylfaen" w:hAnsi="Sylfaen"/>
                <w:b/>
                <w:i/>
                <w:sz w:val="22"/>
                <w:szCs w:val="22"/>
              </w:rPr>
              <w:t>Խնդիրը</w:t>
            </w:r>
            <w:proofErr w:type="spellEnd"/>
          </w:p>
          <w:p w:rsidR="004B36AC" w:rsidRPr="00747670" w:rsidRDefault="004B36AC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color w:val="000000"/>
                <w:sz w:val="22"/>
                <w:szCs w:val="22"/>
                <w:lang w:val="en-GB" w:eastAsia="ru-RU"/>
              </w:rPr>
            </w:pPr>
          </w:p>
        </w:tc>
        <w:tc>
          <w:tcPr>
            <w:tcW w:w="3544" w:type="dxa"/>
          </w:tcPr>
          <w:p w:rsidR="004B36AC" w:rsidRPr="00747670" w:rsidRDefault="004B36AC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 w:rsidRPr="00747670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Իրականացվելիք միջոցառումների նկարագրությունը</w:t>
            </w:r>
          </w:p>
        </w:tc>
        <w:tc>
          <w:tcPr>
            <w:tcW w:w="1418" w:type="dxa"/>
          </w:tcPr>
          <w:p w:rsidR="004B36AC" w:rsidRPr="00747670" w:rsidRDefault="004B36AC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color w:val="000000"/>
                <w:sz w:val="22"/>
                <w:szCs w:val="22"/>
                <w:lang w:val="en-GB" w:eastAsia="ru-RU"/>
              </w:rPr>
            </w:pPr>
            <w:r w:rsidRPr="00747670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Իրականացման ժամկետը</w:t>
            </w:r>
          </w:p>
        </w:tc>
        <w:tc>
          <w:tcPr>
            <w:tcW w:w="1540" w:type="dxa"/>
          </w:tcPr>
          <w:p w:rsidR="004B36AC" w:rsidRPr="00747670" w:rsidRDefault="004B36AC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sz w:val="22"/>
                <w:szCs w:val="22"/>
                <w:lang w:val="en-GB" w:eastAsia="ru-RU"/>
              </w:rPr>
            </w:pPr>
            <w:r w:rsidRPr="00747670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Պատասխանատու մարմինը</w:t>
            </w:r>
          </w:p>
        </w:tc>
        <w:tc>
          <w:tcPr>
            <w:tcW w:w="2712" w:type="dxa"/>
          </w:tcPr>
          <w:p w:rsidR="004B36AC" w:rsidRPr="00747670" w:rsidRDefault="004B36AC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color w:val="000000"/>
                <w:sz w:val="22"/>
                <w:szCs w:val="22"/>
                <w:lang w:val="en-GB" w:eastAsia="ru-RU"/>
              </w:rPr>
            </w:pPr>
            <w:r w:rsidRPr="00747670">
              <w:rPr>
                <w:rFonts w:ascii="Sylfaen" w:hAnsi="Sylfaen" w:cs="Arial"/>
                <w:b/>
                <w:i/>
                <w:color w:val="000000"/>
                <w:sz w:val="22"/>
                <w:szCs w:val="22"/>
                <w:lang w:val="en-GB" w:eastAsia="ru-RU"/>
              </w:rPr>
              <w:t xml:space="preserve"> </w:t>
            </w:r>
            <w:r w:rsidRPr="00747670">
              <w:rPr>
                <w:rFonts w:ascii="Sylfaen" w:hAnsi="Sylfaen"/>
                <w:b/>
                <w:i/>
                <w:color w:val="000000"/>
                <w:sz w:val="22"/>
                <w:szCs w:val="22"/>
                <w:lang w:val="ru-RU"/>
              </w:rPr>
              <w:t>Կատարողականի ցուցանիշները</w:t>
            </w:r>
          </w:p>
        </w:tc>
        <w:tc>
          <w:tcPr>
            <w:tcW w:w="2977" w:type="dxa"/>
          </w:tcPr>
          <w:p w:rsidR="004B36AC" w:rsidRPr="00747670" w:rsidRDefault="004B36AC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  <w:color w:val="000000"/>
                <w:sz w:val="22"/>
                <w:szCs w:val="22"/>
                <w:lang w:val="hy-AM"/>
              </w:rPr>
            </w:pPr>
            <w:proofErr w:type="spellStart"/>
            <w:r w:rsidRPr="00747670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Ազդեցության</w:t>
            </w:r>
            <w:proofErr w:type="spellEnd"/>
            <w:r w:rsidRPr="00747670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670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ցուցանիշը</w:t>
            </w:r>
            <w:proofErr w:type="spellEnd"/>
          </w:p>
          <w:p w:rsidR="004B36AC" w:rsidRPr="00747670" w:rsidRDefault="004B36AC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color w:val="000000"/>
                <w:sz w:val="22"/>
                <w:szCs w:val="22"/>
                <w:lang w:val="en-GB" w:eastAsia="ru-RU"/>
              </w:rPr>
            </w:pPr>
          </w:p>
        </w:tc>
      </w:tr>
      <w:tr w:rsidR="004B36AC" w:rsidRPr="005E4C16" w:rsidTr="004B36AC">
        <w:trPr>
          <w:trHeight w:val="310"/>
          <w:tblHeader/>
        </w:trPr>
        <w:tc>
          <w:tcPr>
            <w:tcW w:w="7009" w:type="dxa"/>
            <w:gridSpan w:val="4"/>
            <w:shd w:val="clear" w:color="auto" w:fill="D9D9D9"/>
          </w:tcPr>
          <w:p w:rsidR="004B36AC" w:rsidRPr="00747670" w:rsidRDefault="004B36AC" w:rsidP="005C060C">
            <w:pPr>
              <w:widowControl/>
              <w:autoSpaceDE/>
              <w:autoSpaceDN/>
              <w:adjustRightInd/>
              <w:spacing w:after="200" w:line="276" w:lineRule="auto"/>
              <w:ind w:left="-108"/>
              <w:rPr>
                <w:rFonts w:ascii="Sylfaen" w:hAnsi="Sylfaen" w:cs="Arial"/>
                <w:sz w:val="22"/>
                <w:szCs w:val="22"/>
                <w:lang w:val="en-US" w:eastAsia="en-US"/>
              </w:rPr>
            </w:pPr>
            <w:r w:rsidRPr="00747670">
              <w:rPr>
                <w:rFonts w:ascii="Sylfaen" w:hAnsi="Sylfaen"/>
                <w:b/>
                <w:sz w:val="22"/>
                <w:szCs w:val="22"/>
                <w:lang w:val="ru-RU"/>
              </w:rPr>
              <w:t>Կարճաժամկետ միջոցառումներ (</w:t>
            </w:r>
            <w:proofErr w:type="spellStart"/>
            <w:r w:rsidRPr="00747670">
              <w:rPr>
                <w:rFonts w:ascii="Sylfaen" w:hAnsi="Sylfaen"/>
                <w:b/>
                <w:sz w:val="22"/>
                <w:szCs w:val="22"/>
                <w:lang w:val="en-US"/>
              </w:rPr>
              <w:t>Ներդրումային</w:t>
            </w:r>
            <w:proofErr w:type="spellEnd"/>
            <w:r w:rsidRPr="00747670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670">
              <w:rPr>
                <w:rFonts w:ascii="Sylfaen" w:hAnsi="Sylfaen"/>
                <w:b/>
                <w:sz w:val="22"/>
                <w:szCs w:val="22"/>
                <w:lang w:val="en-US"/>
              </w:rPr>
              <w:t>գործողությունները</w:t>
            </w:r>
            <w:proofErr w:type="spellEnd"/>
            <w:r w:rsidRPr="00747670">
              <w:rPr>
                <w:rFonts w:ascii="Sylfaen" w:hAnsi="Sylfae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D9D9D9"/>
          </w:tcPr>
          <w:p w:rsidR="004B36AC" w:rsidRPr="00747670" w:rsidRDefault="004B36AC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color w:val="000000"/>
                <w:sz w:val="22"/>
                <w:szCs w:val="22"/>
                <w:lang w:val="en-GB" w:eastAsia="ru-RU"/>
              </w:rPr>
            </w:pPr>
          </w:p>
        </w:tc>
        <w:tc>
          <w:tcPr>
            <w:tcW w:w="1540" w:type="dxa"/>
            <w:shd w:val="clear" w:color="auto" w:fill="D9D9D9"/>
          </w:tcPr>
          <w:p w:rsidR="004B36AC" w:rsidRPr="00747670" w:rsidRDefault="004B36AC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712" w:type="dxa"/>
            <w:shd w:val="clear" w:color="auto" w:fill="D9D9D9"/>
          </w:tcPr>
          <w:p w:rsidR="004B36AC" w:rsidRPr="00747670" w:rsidRDefault="004B36AC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b/>
                <w:i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977" w:type="dxa"/>
            <w:shd w:val="clear" w:color="auto" w:fill="D9D9D9"/>
          </w:tcPr>
          <w:p w:rsidR="004B36AC" w:rsidRPr="00747670" w:rsidRDefault="004B36AC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b/>
                <w:i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B36AC" w:rsidRPr="005E4C16" w:rsidTr="004B36AC">
        <w:trPr>
          <w:trHeight w:val="1189"/>
          <w:tblHeader/>
        </w:trPr>
        <w:tc>
          <w:tcPr>
            <w:tcW w:w="1638" w:type="dxa"/>
            <w:vAlign w:val="center"/>
          </w:tcPr>
          <w:p w:rsidR="004B36AC" w:rsidRPr="00747670" w:rsidRDefault="004B36AC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en-US" w:eastAsia="ru-RU"/>
              </w:rPr>
            </w:pP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Սարքավորումներ</w:t>
            </w:r>
            <w:proofErr w:type="spellEnd"/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 և </w:t>
            </w:r>
          </w:p>
          <w:p w:rsidR="004B36AC" w:rsidRPr="000E10F4" w:rsidRDefault="004B36AC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>նախազգուշացնող</w:t>
            </w:r>
            <w:proofErr w:type="spellEnd"/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>միջոցառումենր</w:t>
            </w:r>
            <w:proofErr w:type="spellEnd"/>
          </w:p>
        </w:tc>
        <w:tc>
          <w:tcPr>
            <w:tcW w:w="1827" w:type="dxa"/>
            <w:gridSpan w:val="2"/>
            <w:vAlign w:val="center"/>
          </w:tcPr>
          <w:p w:rsidR="004B36AC" w:rsidRPr="00747670" w:rsidRDefault="004B36AC" w:rsidP="005C060C">
            <w:pPr>
              <w:widowControl/>
              <w:autoSpaceDE/>
              <w:autoSpaceDN/>
              <w:adjustRightInd/>
              <w:ind w:right="-108"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r w:rsidRPr="00747670">
              <w:rPr>
                <w:rFonts w:ascii="Sylfaen" w:hAnsi="Sylfaen" w:cs="Arial"/>
                <w:sz w:val="22"/>
                <w:szCs w:val="22"/>
                <w:lang w:val="hy-AM" w:eastAsia="ru-RU"/>
              </w:rPr>
              <w:t xml:space="preserve">Ապրելավայրերի պահպանության համար սարքավորումների գնում </w:t>
            </w:r>
          </w:p>
        </w:tc>
        <w:tc>
          <w:tcPr>
            <w:tcW w:w="3544" w:type="dxa"/>
            <w:vAlign w:val="center"/>
          </w:tcPr>
          <w:p w:rsidR="004B36AC" w:rsidRPr="00DF558D" w:rsidRDefault="004B36AC" w:rsidP="004B36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proofErr w:type="spellStart"/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>Համազգեստ</w:t>
            </w:r>
            <w:proofErr w:type="spellEnd"/>
          </w:p>
          <w:p w:rsidR="004B36AC" w:rsidRPr="00747670" w:rsidRDefault="004B36AC" w:rsidP="004B36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>Մ</w:t>
            </w:r>
            <w:r w:rsidRPr="00747670">
              <w:rPr>
                <w:rFonts w:ascii="Sylfaen" w:hAnsi="Sylfaen" w:cs="Arial"/>
                <w:sz w:val="22"/>
                <w:szCs w:val="22"/>
                <w:lang w:val="ru-RU" w:eastAsia="ru-RU"/>
              </w:rPr>
              <w:t>եքենա</w:t>
            </w:r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>խնամակալների</w:t>
            </w:r>
            <w:proofErr w:type="spellEnd"/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>համար</w:t>
            </w:r>
            <w:proofErr w:type="spellEnd"/>
          </w:p>
          <w:p w:rsidR="004B36AC" w:rsidRPr="00747670" w:rsidRDefault="004B36AC" w:rsidP="004B36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Գրասենյակի</w:t>
            </w:r>
            <w:proofErr w:type="spellEnd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կահույք</w:t>
            </w:r>
            <w:proofErr w:type="spellEnd"/>
            <w:r w:rsidRPr="00747670">
              <w:rPr>
                <w:rFonts w:ascii="Sylfaen" w:hAnsi="Sylfaen" w:cs="Arial"/>
                <w:sz w:val="22"/>
                <w:szCs w:val="22"/>
                <w:lang w:val="ru-RU" w:eastAsia="ru-RU"/>
              </w:rPr>
              <w:t xml:space="preserve"> և</w:t>
            </w:r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սարքավորումներ</w:t>
            </w:r>
            <w:proofErr w:type="spellEnd"/>
          </w:p>
          <w:p w:rsidR="004B36AC" w:rsidRPr="00747670" w:rsidRDefault="004B36AC" w:rsidP="004B36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Հեռադիտակներ</w:t>
            </w:r>
            <w:proofErr w:type="spellEnd"/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>*</w:t>
            </w:r>
            <w:r w:rsidRPr="00747670">
              <w:rPr>
                <w:rFonts w:ascii="Sylfaen" w:hAnsi="Sylfaen" w:cs="Arial"/>
                <w:sz w:val="22"/>
                <w:szCs w:val="22"/>
                <w:lang w:val="hy-AM" w:eastAsia="ru-RU"/>
              </w:rPr>
              <w:t xml:space="preserve"> </w:t>
            </w:r>
          </w:p>
          <w:p w:rsidR="004B36AC" w:rsidRPr="00747670" w:rsidRDefault="004B36AC" w:rsidP="004B36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Ֆոտոխցիկներ</w:t>
            </w:r>
            <w:proofErr w:type="spellEnd"/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>*</w:t>
            </w:r>
          </w:p>
          <w:p w:rsidR="004B36AC" w:rsidRPr="00722B1E" w:rsidRDefault="004B36AC" w:rsidP="004B36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2"/>
                <w:szCs w:val="22"/>
                <w:lang w:val="hy-AM" w:eastAsia="ru-RU"/>
              </w:rPr>
            </w:pPr>
            <w:r w:rsidRPr="00722B1E">
              <w:rPr>
                <w:rFonts w:ascii="Arial" w:hAnsi="Arial" w:cs="Arial"/>
                <w:sz w:val="22"/>
                <w:szCs w:val="22"/>
                <w:lang w:val="en-US" w:eastAsia="ru-RU"/>
              </w:rPr>
              <w:t>G</w:t>
            </w:r>
            <w:r w:rsidRPr="00722B1E">
              <w:rPr>
                <w:rFonts w:ascii="Arial" w:hAnsi="Arial" w:cs="Arial"/>
                <w:sz w:val="22"/>
                <w:szCs w:val="22"/>
                <w:lang w:val="hy-AM" w:eastAsia="ru-RU"/>
              </w:rPr>
              <w:t>PS</w:t>
            </w:r>
            <w:r w:rsidRPr="00722B1E">
              <w:rPr>
                <w:rFonts w:ascii="Arial" w:hAnsi="Arial" w:cs="Arial"/>
                <w:sz w:val="22"/>
                <w:szCs w:val="22"/>
                <w:lang w:val="en-US" w:eastAsia="ru-RU"/>
              </w:rPr>
              <w:t>*</w:t>
            </w:r>
          </w:p>
          <w:p w:rsidR="004B36AC" w:rsidRPr="00DF558D" w:rsidRDefault="004B36AC" w:rsidP="004B36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Ծուղակ</w:t>
            </w:r>
            <w:proofErr w:type="spellEnd"/>
            <w:r w:rsidRPr="00747670">
              <w:rPr>
                <w:rFonts w:ascii="Sylfaen" w:hAnsi="Sylfaen" w:cs="Arial"/>
                <w:sz w:val="22"/>
                <w:szCs w:val="22"/>
                <w:lang w:val="ru-RU" w:eastAsia="ru-RU"/>
              </w:rPr>
              <w:t>այի</w:t>
            </w:r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ն </w:t>
            </w:r>
            <w:proofErr w:type="spellStart"/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>տեսախցիկներ</w:t>
            </w:r>
            <w:proofErr w:type="spellEnd"/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>*</w:t>
            </w:r>
            <w:r w:rsidRPr="00747670"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 </w:t>
            </w:r>
          </w:p>
          <w:p w:rsidR="004B36AC" w:rsidRPr="00DF558D" w:rsidRDefault="004B36AC" w:rsidP="004B36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proofErr w:type="spellStart"/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>Արգելափակոց</w:t>
            </w:r>
            <w:proofErr w:type="spellEnd"/>
          </w:p>
          <w:p w:rsidR="004B36AC" w:rsidRPr="00DF558D" w:rsidRDefault="004B36AC" w:rsidP="004B36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proofErr w:type="spellStart"/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>Նախազգուշացնող</w:t>
            </w:r>
            <w:proofErr w:type="spellEnd"/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>նշաններ</w:t>
            </w:r>
            <w:proofErr w:type="spellEnd"/>
          </w:p>
          <w:p w:rsidR="004B36AC" w:rsidRPr="00747670" w:rsidRDefault="004B36AC" w:rsidP="004B36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proofErr w:type="spellStart"/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>Զբոսաշրջային</w:t>
            </w:r>
            <w:proofErr w:type="spellEnd"/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>օբյեկտներ</w:t>
            </w:r>
            <w:proofErr w:type="spellEnd"/>
          </w:p>
        </w:tc>
        <w:tc>
          <w:tcPr>
            <w:tcW w:w="1418" w:type="dxa"/>
            <w:vAlign w:val="center"/>
          </w:tcPr>
          <w:p w:rsidR="004B36AC" w:rsidRPr="00747670" w:rsidRDefault="004B36AC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proofErr w:type="spellStart"/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>Օգոստոս</w:t>
            </w:r>
            <w:proofErr w:type="spellEnd"/>
            <w:r w:rsidRPr="00747670">
              <w:rPr>
                <w:rFonts w:ascii="Sylfaen" w:hAnsi="Sylfaen" w:cs="Arial"/>
                <w:sz w:val="22"/>
                <w:szCs w:val="22"/>
                <w:lang w:val="hy-AM" w:eastAsia="ru-RU"/>
              </w:rPr>
              <w:t xml:space="preserve">  2018 </w:t>
            </w:r>
          </w:p>
        </w:tc>
        <w:tc>
          <w:tcPr>
            <w:tcW w:w="1540" w:type="dxa"/>
            <w:vAlign w:val="center"/>
          </w:tcPr>
          <w:p w:rsidR="004B36AC" w:rsidRPr="00747670" w:rsidRDefault="004B36AC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>Բեզոար</w:t>
            </w:r>
            <w:proofErr w:type="spellEnd"/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 ՀԿ</w:t>
            </w:r>
          </w:p>
        </w:tc>
        <w:tc>
          <w:tcPr>
            <w:tcW w:w="2712" w:type="dxa"/>
            <w:vAlign w:val="center"/>
          </w:tcPr>
          <w:p w:rsidR="004B36AC" w:rsidRPr="00747670" w:rsidRDefault="004B36AC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proofErr w:type="spellStart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>Ապրելավայրերի</w:t>
            </w:r>
            <w:proofErr w:type="spellEnd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>պահպանության</w:t>
            </w:r>
            <w:proofErr w:type="spellEnd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և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զբոսաշրջության</w:t>
            </w:r>
            <w:proofErr w:type="spellEnd"/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  <w:lang w:val="en-US"/>
              </w:rPr>
              <w:t>զարգացման</w:t>
            </w:r>
            <w:proofErr w:type="spellEnd"/>
            <w:r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>համար</w:t>
            </w:r>
            <w:proofErr w:type="spellEnd"/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 xml:space="preserve"> տ</w:t>
            </w: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>եխնիկապես</w:t>
            </w:r>
            <w:r w:rsidRPr="00747670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>պահպանված</w:t>
            </w:r>
            <w:r w:rsidRPr="00747670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>համապատասխան</w:t>
            </w:r>
            <w:r w:rsidRPr="00747670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>տեխնիկայի</w:t>
            </w:r>
            <w:r w:rsidRPr="00747670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>առկայություն</w:t>
            </w:r>
            <w:r w:rsidRPr="00747670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B36AC" w:rsidRPr="00747670" w:rsidRDefault="004B36AC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>Շնորհիվ</w:t>
            </w:r>
            <w:r w:rsidRPr="00747670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>տեխնիկական</w:t>
            </w:r>
            <w:r w:rsidRPr="00747670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>կարողությունների</w:t>
            </w:r>
            <w:r w:rsidRPr="00747670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 xml:space="preserve">հզորացման </w:t>
            </w:r>
            <w:r w:rsidRPr="00747670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>իրականացվում</w:t>
            </w:r>
            <w:r w:rsidRPr="00747670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>են</w:t>
            </w:r>
            <w:r w:rsidRPr="00747670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>պահպանության</w:t>
            </w:r>
            <w:r w:rsidRPr="00747670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747670">
              <w:rPr>
                <w:rFonts w:ascii="Sylfaen" w:hAnsi="Sylfaen"/>
                <w:sz w:val="22"/>
                <w:szCs w:val="22"/>
                <w:lang w:val="hy-AM"/>
              </w:rPr>
              <w:t>միջոցառումները</w:t>
            </w:r>
            <w:r w:rsidRPr="00747670">
              <w:rPr>
                <w:rFonts w:ascii="Sylfaen" w:hAnsi="Sylfaen" w:cs="Arial"/>
                <w:sz w:val="22"/>
                <w:szCs w:val="22"/>
                <w:lang w:val="hy-AM" w:eastAsia="ru-RU"/>
              </w:rPr>
              <w:t xml:space="preserve"> </w:t>
            </w:r>
          </w:p>
        </w:tc>
      </w:tr>
    </w:tbl>
    <w:p w:rsidR="004B36AC" w:rsidRPr="000E10F4" w:rsidRDefault="004B36AC" w:rsidP="004B36AC">
      <w:pPr>
        <w:pStyle w:val="ListParagraph"/>
        <w:widowControl/>
        <w:autoSpaceDE/>
        <w:autoSpaceDN/>
        <w:adjustRightInd/>
        <w:ind w:left="36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*</w:t>
      </w:r>
      <w:r w:rsidRPr="00887FCD">
        <w:rPr>
          <w:rFonts w:ascii="Sylfaen" w:hAnsi="Sylfaen"/>
          <w:sz w:val="22"/>
          <w:szCs w:val="22"/>
        </w:rPr>
        <w:t>Բնաիրային ներդրում Բեզոար ՀԿ-ի կողմից</w:t>
      </w:r>
      <w:r w:rsidRPr="000E10F4" w:rsidDel="00156F78">
        <w:rPr>
          <w:rFonts w:ascii="Sylfaen" w:hAnsi="Sylfaen"/>
          <w:sz w:val="22"/>
          <w:szCs w:val="22"/>
        </w:rPr>
        <w:t xml:space="preserve"> </w:t>
      </w:r>
    </w:p>
    <w:tbl>
      <w:tblPr>
        <w:tblW w:w="15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6"/>
        <w:gridCol w:w="1701"/>
        <w:gridCol w:w="3544"/>
        <w:gridCol w:w="1418"/>
        <w:gridCol w:w="1540"/>
        <w:gridCol w:w="19"/>
        <w:gridCol w:w="2693"/>
        <w:gridCol w:w="2977"/>
      </w:tblGrid>
      <w:tr w:rsidR="004B36AC" w:rsidRPr="005E4C16" w:rsidTr="004B36AC">
        <w:trPr>
          <w:tblHeader/>
        </w:trPr>
        <w:tc>
          <w:tcPr>
            <w:tcW w:w="1764" w:type="dxa"/>
            <w:gridSpan w:val="2"/>
            <w:vAlign w:val="center"/>
          </w:tcPr>
          <w:p w:rsidR="004B36AC" w:rsidRPr="00747670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b/>
                <w:sz w:val="22"/>
                <w:szCs w:val="22"/>
              </w:rPr>
            </w:pPr>
            <w:proofErr w:type="spellStart"/>
            <w:r w:rsidRPr="005E4C16">
              <w:rPr>
                <w:rFonts w:ascii="Sylfaen" w:hAnsi="Sylfaen" w:cs="Arial"/>
                <w:b/>
                <w:sz w:val="22"/>
                <w:szCs w:val="22"/>
              </w:rPr>
              <w:t>Նպատակը</w:t>
            </w:r>
            <w:proofErr w:type="spellEnd"/>
          </w:p>
          <w:p w:rsidR="004B36AC" w:rsidRPr="00747670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b/>
                <w:sz w:val="22"/>
                <w:szCs w:val="22"/>
              </w:rPr>
            </w:pPr>
            <w:proofErr w:type="spellStart"/>
            <w:r w:rsidRPr="005E4C16">
              <w:rPr>
                <w:rFonts w:ascii="Sylfaen" w:hAnsi="Sylfaen" w:cs="Arial"/>
                <w:b/>
                <w:sz w:val="22"/>
                <w:szCs w:val="22"/>
              </w:rPr>
              <w:t>Խնդիրը</w:t>
            </w:r>
            <w:proofErr w:type="spellEnd"/>
          </w:p>
          <w:p w:rsidR="004B36AC" w:rsidRPr="00747670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</w:rPr>
            </w:pPr>
            <w:proofErr w:type="spellStart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Իրականացվելիք</w:t>
            </w:r>
            <w:proofErr w:type="spellEnd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միջոցառումների</w:t>
            </w:r>
            <w:proofErr w:type="spellEnd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նկարագրությունը</w:t>
            </w:r>
            <w:proofErr w:type="spellEnd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</w:rPr>
            </w:pPr>
            <w:proofErr w:type="spellStart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Իրականացման</w:t>
            </w:r>
            <w:proofErr w:type="spellEnd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ժամկետը</w:t>
            </w:r>
            <w:proofErr w:type="spellEnd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Պատասխանատու</w:t>
            </w:r>
            <w:proofErr w:type="spellEnd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մարմինը</w:t>
            </w:r>
            <w:proofErr w:type="spellEnd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2" w:type="dxa"/>
            <w:gridSpan w:val="2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  <w:lang w:val="ru-RU"/>
              </w:rPr>
              <w:t xml:space="preserve">Կատարողականի ցուցանիշները </w:t>
            </w:r>
          </w:p>
        </w:tc>
        <w:tc>
          <w:tcPr>
            <w:tcW w:w="2977" w:type="dxa"/>
            <w:vAlign w:val="center"/>
          </w:tcPr>
          <w:p w:rsidR="004B36AC" w:rsidRPr="005E4C16" w:rsidRDefault="004B36AC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  <w:color w:val="000000"/>
                <w:sz w:val="22"/>
                <w:szCs w:val="22"/>
                <w:lang w:val="hy-AM"/>
              </w:rPr>
            </w:pPr>
            <w:proofErr w:type="spellStart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Ազդեցության</w:t>
            </w:r>
            <w:proofErr w:type="spellEnd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ցուցանիշը</w:t>
            </w:r>
            <w:proofErr w:type="spellEnd"/>
          </w:p>
          <w:p w:rsidR="004B36AC" w:rsidRPr="00747670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4B36AC" w:rsidRPr="005E4C16" w:rsidTr="004B36AC">
        <w:trPr>
          <w:trHeight w:val="139"/>
        </w:trPr>
        <w:tc>
          <w:tcPr>
            <w:tcW w:w="7009" w:type="dxa"/>
            <w:gridSpan w:val="4"/>
            <w:shd w:val="clear" w:color="auto" w:fill="D9D9D9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Sylfaen" w:hAnsi="Sylfaen" w:cs="Arial"/>
                <w:sz w:val="22"/>
                <w:szCs w:val="22"/>
                <w:lang w:eastAsia="en-US"/>
              </w:rPr>
              <w:t>Պահպանության</w:t>
            </w:r>
            <w:proofErr w:type="spellEnd"/>
            <w:r w:rsidRPr="005E4C16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4C16">
              <w:rPr>
                <w:rFonts w:ascii="Sylfaen" w:hAnsi="Sylfaen" w:cs="Arial"/>
                <w:sz w:val="22"/>
                <w:szCs w:val="22"/>
                <w:lang w:eastAsia="en-US"/>
              </w:rPr>
              <w:t>միջոցառումներ</w:t>
            </w:r>
            <w:proofErr w:type="spellEnd"/>
            <w:r w:rsidRPr="005E4C16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B36AC" w:rsidRPr="00747670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4B36AC" w:rsidRPr="00747670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4B36AC" w:rsidRPr="00747670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4B36AC" w:rsidRPr="00747670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eastAsia="en-US"/>
              </w:rPr>
            </w:pPr>
          </w:p>
        </w:tc>
      </w:tr>
      <w:tr w:rsidR="004B36AC" w:rsidRPr="005E4C16" w:rsidTr="004B36AC">
        <w:trPr>
          <w:trHeight w:val="964"/>
        </w:trPr>
        <w:tc>
          <w:tcPr>
            <w:tcW w:w="1728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proofErr w:type="spellStart"/>
            <w:r w:rsidRPr="005E4C16">
              <w:rPr>
                <w:rFonts w:ascii="Sylfaen" w:hAnsi="Sylfaen"/>
                <w:sz w:val="22"/>
                <w:szCs w:val="22"/>
                <w:lang w:eastAsia="en-US"/>
              </w:rPr>
              <w:t>Որսագողության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  <w:lang w:eastAsia="en-US"/>
              </w:rPr>
              <w:t>դեմ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  <w:lang w:eastAsia="en-US"/>
              </w:rPr>
              <w:t>պայքա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 w:eastAsia="en-US"/>
              </w:rPr>
              <w:t xml:space="preserve">ր </w:t>
            </w:r>
          </w:p>
        </w:tc>
        <w:tc>
          <w:tcPr>
            <w:tcW w:w="1737" w:type="dxa"/>
            <w:gridSpan w:val="2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Որսագողության կանխարգելում </w:t>
            </w:r>
            <w:r w:rsidRPr="00F43034">
              <w:rPr>
                <w:rFonts w:ascii="Sylfaen" w:hAnsi="Sylfaen" w:cs="Arial"/>
                <w:sz w:val="22"/>
                <w:szCs w:val="22"/>
                <w:lang w:val="hy-AM" w:eastAsia="en-US"/>
              </w:rPr>
              <w:t>Գ</w:t>
            </w:r>
            <w:r w:rsidRPr="00DF558D">
              <w:rPr>
                <w:rFonts w:ascii="Sylfaen" w:hAnsi="Sylfaen" w:cs="Arial"/>
                <w:sz w:val="22"/>
                <w:szCs w:val="22"/>
                <w:lang w:val="hy-AM" w:eastAsia="en-US"/>
              </w:rPr>
              <w:t>նդասար-Արևելք Հորս</w:t>
            </w:r>
            <w:r w:rsidRPr="005E4C16">
              <w:rPr>
                <w:rFonts w:ascii="Sylfaen" w:hAnsi="Sylfaen" w:cs="Arial"/>
                <w:sz w:val="22"/>
                <w:szCs w:val="22"/>
                <w:lang w:val="hy-AM" w:eastAsia="en-US"/>
              </w:rPr>
              <w:t xml:space="preserve"> Հ</w:t>
            </w:r>
            <w:r w:rsidRPr="002D211D">
              <w:rPr>
                <w:rFonts w:ascii="Sylfaen" w:hAnsi="Sylfaen" w:cs="Arial"/>
                <w:sz w:val="22"/>
                <w:szCs w:val="22"/>
                <w:lang w:val="hy-AM" w:eastAsia="en-US"/>
              </w:rPr>
              <w:t>Բ</w:t>
            </w:r>
            <w:r w:rsidRPr="005E4C16">
              <w:rPr>
                <w:rFonts w:ascii="Sylfaen" w:hAnsi="Sylfaen" w:cs="Arial"/>
                <w:sz w:val="22"/>
                <w:szCs w:val="22"/>
                <w:lang w:val="hy-AM" w:eastAsia="en-US"/>
              </w:rPr>
              <w:t>Տ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-ում և 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>հիմնական անտառային գոտում</w:t>
            </w:r>
          </w:p>
        </w:tc>
        <w:tc>
          <w:tcPr>
            <w:tcW w:w="3544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 xml:space="preserve">Խնամակալների և </w:t>
            </w:r>
            <w:r w:rsidRPr="00F43034">
              <w:rPr>
                <w:rFonts w:ascii="Sylfaen" w:hAnsi="Sylfaen" w:cs="Arial"/>
                <w:sz w:val="22"/>
                <w:szCs w:val="22"/>
                <w:lang w:val="hy-AM" w:eastAsia="en-US"/>
              </w:rPr>
              <w:t>Գ</w:t>
            </w:r>
            <w:r w:rsidRPr="0061117A">
              <w:rPr>
                <w:rFonts w:ascii="Sylfaen" w:hAnsi="Sylfaen" w:cs="Arial"/>
                <w:sz w:val="22"/>
                <w:szCs w:val="22"/>
                <w:lang w:val="hy-AM" w:eastAsia="en-US"/>
              </w:rPr>
              <w:t>նդասար-Արևելք Հորս</w:t>
            </w:r>
            <w:r w:rsidRPr="005E4C16">
              <w:rPr>
                <w:rFonts w:ascii="Sylfaen" w:hAnsi="Sylfaen" w:cs="Arial"/>
                <w:sz w:val="22"/>
                <w:szCs w:val="22"/>
                <w:lang w:val="hy-AM" w:eastAsia="en-US"/>
              </w:rPr>
              <w:t xml:space="preserve"> Հ</w:t>
            </w:r>
            <w:r w:rsidRPr="002D211D">
              <w:rPr>
                <w:rFonts w:ascii="Sylfaen" w:hAnsi="Sylfaen" w:cs="Arial"/>
                <w:sz w:val="22"/>
                <w:szCs w:val="22"/>
                <w:lang w:val="hy-AM" w:eastAsia="en-US"/>
              </w:rPr>
              <w:t>Բ</w:t>
            </w:r>
            <w:r w:rsidRPr="005E4C16">
              <w:rPr>
                <w:rFonts w:ascii="Sylfaen" w:hAnsi="Sylfaen" w:cs="Arial"/>
                <w:sz w:val="22"/>
                <w:szCs w:val="22"/>
                <w:lang w:val="hy-AM" w:eastAsia="en-US"/>
              </w:rPr>
              <w:t>Տ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-ի ընկերների  պարեկություն վայրի կենդանիների ապրելավայրերի պահպանության և որսագողության նկատմամբ </w:t>
            </w:r>
            <w:r w:rsidRPr="00F43034">
              <w:rPr>
                <w:rFonts w:ascii="Sylfaen" w:hAnsi="Sylfaen" w:cs="Arial"/>
                <w:sz w:val="22"/>
                <w:szCs w:val="22"/>
                <w:lang w:val="hy-AM" w:eastAsia="en-US"/>
              </w:rPr>
              <w:lastRenderedPageBreak/>
              <w:t>Գ</w:t>
            </w:r>
            <w:r w:rsidRPr="0061117A">
              <w:rPr>
                <w:rFonts w:ascii="Sylfaen" w:hAnsi="Sylfaen" w:cs="Arial"/>
                <w:sz w:val="22"/>
                <w:szCs w:val="22"/>
                <w:lang w:val="hy-AM" w:eastAsia="en-US"/>
              </w:rPr>
              <w:t>նդասար-Արևելք Հորս</w:t>
            </w:r>
            <w:r w:rsidRPr="005E4C16">
              <w:rPr>
                <w:rFonts w:ascii="Sylfaen" w:hAnsi="Sylfaen" w:cs="Arial"/>
                <w:sz w:val="22"/>
                <w:szCs w:val="22"/>
                <w:lang w:val="hy-AM" w:eastAsia="en-US"/>
              </w:rPr>
              <w:t xml:space="preserve"> Հ</w:t>
            </w:r>
            <w:r w:rsidRPr="002D211D">
              <w:rPr>
                <w:rFonts w:ascii="Sylfaen" w:hAnsi="Sylfaen" w:cs="Arial"/>
                <w:sz w:val="22"/>
                <w:szCs w:val="22"/>
                <w:lang w:val="hy-AM" w:eastAsia="en-US"/>
              </w:rPr>
              <w:t>Բ</w:t>
            </w:r>
            <w:r w:rsidRPr="005E4C16">
              <w:rPr>
                <w:rFonts w:ascii="Sylfaen" w:hAnsi="Sylfaen" w:cs="Arial"/>
                <w:sz w:val="22"/>
                <w:szCs w:val="22"/>
                <w:lang w:val="hy-AM" w:eastAsia="en-US"/>
              </w:rPr>
              <w:t>Տ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>-ի և հիմնական անտառային գոտու տարածքներում:</w:t>
            </w:r>
          </w:p>
        </w:tc>
        <w:tc>
          <w:tcPr>
            <w:tcW w:w="1418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lastRenderedPageBreak/>
              <w:t>2018թ.</w:t>
            </w:r>
            <w:r w:rsidRPr="005E4C16">
              <w:rPr>
                <w:rFonts w:ascii="Sylfaen" w:hAnsi="Sylfaen" w:cs="Arial"/>
                <w:sz w:val="22"/>
                <w:szCs w:val="22"/>
                <w:lang w:val="ru-RU"/>
              </w:rPr>
              <w:t xml:space="preserve"> </w:t>
            </w: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2"/>
                <w:szCs w:val="22"/>
              </w:rPr>
              <w:t>օգոստոս</w:t>
            </w:r>
            <w:proofErr w:type="spellEnd"/>
            <w:r w:rsidRPr="005E4C16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t>և շարունակական</w:t>
            </w:r>
          </w:p>
        </w:tc>
        <w:tc>
          <w:tcPr>
            <w:tcW w:w="1559" w:type="dxa"/>
            <w:gridSpan w:val="2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DF558D">
              <w:rPr>
                <w:rFonts w:ascii="Sylfaen" w:hAnsi="Sylfaen" w:cs="Arial"/>
                <w:sz w:val="22"/>
                <w:szCs w:val="22"/>
                <w:lang w:val="hy-AM"/>
              </w:rPr>
              <w:t xml:space="preserve">Բեզոար ՀԿ՝ </w:t>
            </w:r>
            <w:r w:rsidRPr="00F43034">
              <w:rPr>
                <w:rFonts w:ascii="Sylfaen" w:hAnsi="Sylfaen" w:cs="Arial"/>
                <w:sz w:val="22"/>
                <w:szCs w:val="22"/>
                <w:lang w:val="hy-AM" w:eastAsia="en-US"/>
              </w:rPr>
              <w:t>Գ</w:t>
            </w:r>
            <w:r w:rsidRPr="0061117A">
              <w:rPr>
                <w:rFonts w:ascii="Sylfaen" w:hAnsi="Sylfaen" w:cs="Arial"/>
                <w:sz w:val="22"/>
                <w:szCs w:val="22"/>
                <w:lang w:val="hy-AM" w:eastAsia="en-US"/>
              </w:rPr>
              <w:t>նդասար-Արևելք Հորս</w:t>
            </w:r>
            <w:r w:rsidRPr="005E4C16">
              <w:rPr>
                <w:rFonts w:ascii="Sylfaen" w:hAnsi="Sylfaen" w:cs="Arial"/>
                <w:sz w:val="22"/>
                <w:szCs w:val="22"/>
                <w:lang w:val="hy-AM" w:eastAsia="en-US"/>
              </w:rPr>
              <w:t xml:space="preserve"> Հ</w:t>
            </w:r>
            <w:r w:rsidRPr="002D211D">
              <w:rPr>
                <w:rFonts w:ascii="Sylfaen" w:hAnsi="Sylfaen" w:cs="Arial"/>
                <w:sz w:val="22"/>
                <w:szCs w:val="22"/>
                <w:lang w:val="hy-AM" w:eastAsia="en-US"/>
              </w:rPr>
              <w:t>Բ</w:t>
            </w:r>
            <w:r w:rsidRPr="005E4C16">
              <w:rPr>
                <w:rFonts w:ascii="Sylfaen" w:hAnsi="Sylfaen" w:cs="Arial"/>
                <w:sz w:val="22"/>
                <w:szCs w:val="22"/>
                <w:lang w:val="hy-AM" w:eastAsia="en-US"/>
              </w:rPr>
              <w:t>Տ</w:t>
            </w: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t>-ի ընկերների աջակցությա</w:t>
            </w: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lastRenderedPageBreak/>
              <w:t xml:space="preserve">մբ </w:t>
            </w:r>
          </w:p>
        </w:tc>
        <w:tc>
          <w:tcPr>
            <w:tcW w:w="2693" w:type="dxa"/>
            <w:vAlign w:val="center"/>
          </w:tcPr>
          <w:p w:rsidR="004B36AC" w:rsidRPr="006B547E" w:rsidRDefault="004B36AC" w:rsidP="005C060C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6B547E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>Խնամակալների ծախսած ժամանակը /ամիս/տարի/</w:t>
            </w:r>
          </w:p>
          <w:p w:rsidR="004B36AC" w:rsidRPr="006B547E" w:rsidRDefault="004B36AC" w:rsidP="005C060C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Բացահայտված և դադարեցված/ կանխված 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 xml:space="preserve">բնապահպանական խախտումների թիվը/որսագողություն, </w:t>
            </w:r>
            <w:r w:rsidRPr="006B547E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ծառահատում/:</w:t>
            </w:r>
          </w:p>
          <w:p w:rsidR="004B36AC" w:rsidRPr="006B547E" w:rsidRDefault="004B36AC" w:rsidP="005C060C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6B547E">
              <w:rPr>
                <w:rFonts w:ascii="Sylfaen" w:hAnsi="Sylfaen" w:cs="Sylfaen"/>
                <w:sz w:val="22"/>
                <w:szCs w:val="22"/>
                <w:lang w:val="hy-AM"/>
              </w:rPr>
              <w:t>Բա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ցահայտված </w:t>
            </w:r>
            <w:r w:rsidRPr="006B547E">
              <w:rPr>
                <w:rFonts w:ascii="Sylfaen" w:hAnsi="Sylfaen" w:cs="Sylfaen"/>
                <w:sz w:val="22"/>
                <w:szCs w:val="22"/>
                <w:lang w:val="hy-AM"/>
              </w:rPr>
              <w:t xml:space="preserve">և Պետական լիազոր մարմնին զեկուցված 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բնապահպանական խախտումների թիվը/որսագողություն, </w:t>
            </w:r>
            <w:r w:rsidRPr="006B547E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ծառահատում/:</w:t>
            </w:r>
          </w:p>
        </w:tc>
        <w:tc>
          <w:tcPr>
            <w:tcW w:w="2977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 xml:space="preserve">Բեզոարյան այծի քանակը </w:t>
            </w:r>
            <w:r w:rsidRPr="00F43034">
              <w:rPr>
                <w:rFonts w:ascii="Sylfaen" w:hAnsi="Sylfaen" w:cs="Arial"/>
                <w:sz w:val="22"/>
                <w:szCs w:val="22"/>
                <w:lang w:val="hy-AM" w:eastAsia="en-US"/>
              </w:rPr>
              <w:t>Գ</w:t>
            </w:r>
            <w:r w:rsidRPr="0061117A">
              <w:rPr>
                <w:rFonts w:ascii="Sylfaen" w:hAnsi="Sylfaen" w:cs="Arial"/>
                <w:sz w:val="22"/>
                <w:szCs w:val="22"/>
                <w:lang w:val="hy-AM" w:eastAsia="en-US"/>
              </w:rPr>
              <w:t>նդասար-Արևելք Հորս</w:t>
            </w:r>
            <w:r w:rsidRPr="005E4C16">
              <w:rPr>
                <w:rFonts w:ascii="Sylfaen" w:hAnsi="Sylfaen" w:cs="Arial"/>
                <w:sz w:val="22"/>
                <w:szCs w:val="22"/>
                <w:lang w:val="hy-AM" w:eastAsia="en-US"/>
              </w:rPr>
              <w:t xml:space="preserve"> Հ</w:t>
            </w:r>
            <w:r w:rsidRPr="002D211D">
              <w:rPr>
                <w:rFonts w:ascii="Sylfaen" w:hAnsi="Sylfaen" w:cs="Arial"/>
                <w:sz w:val="22"/>
                <w:szCs w:val="22"/>
                <w:lang w:val="hy-AM" w:eastAsia="en-US"/>
              </w:rPr>
              <w:t>Բ</w:t>
            </w:r>
            <w:r w:rsidRPr="005E4C16">
              <w:rPr>
                <w:rFonts w:ascii="Sylfaen" w:hAnsi="Sylfaen" w:cs="Arial"/>
                <w:sz w:val="22"/>
                <w:szCs w:val="22"/>
                <w:lang w:val="hy-AM" w:eastAsia="en-US"/>
              </w:rPr>
              <w:t>Տ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-ում և </w:t>
            </w:r>
            <w:r w:rsidRPr="00DF558D">
              <w:rPr>
                <w:rFonts w:ascii="Sylfaen" w:hAnsi="Sylfaen" w:cs="Sylfaen"/>
                <w:sz w:val="22"/>
                <w:szCs w:val="22"/>
                <w:lang w:val="hy-AM"/>
              </w:rPr>
              <w:t>Հորս գյուղի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վարչական տարածքում </w:t>
            </w: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</w:p>
        </w:tc>
      </w:tr>
      <w:tr w:rsidR="004B36AC" w:rsidRPr="005E4C16" w:rsidTr="004B36AC">
        <w:trPr>
          <w:trHeight w:val="521"/>
        </w:trPr>
        <w:tc>
          <w:tcPr>
            <w:tcW w:w="1728" w:type="dxa"/>
            <w:vMerge w:val="restart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lastRenderedPageBreak/>
              <w:t>Արոտավայրերի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de-DE"/>
              </w:rPr>
              <w:t xml:space="preserve"> </w:t>
            </w:r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>կանոնավոր</w:t>
            </w:r>
            <w:r w:rsidRPr="005E4C16">
              <w:rPr>
                <w:rFonts w:ascii="Sylfaen" w:hAnsi="Sylfae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կառավար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ում </w:t>
            </w:r>
          </w:p>
        </w:tc>
        <w:tc>
          <w:tcPr>
            <w:tcW w:w="1737" w:type="dxa"/>
            <w:gridSpan w:val="2"/>
            <w:vMerge w:val="restart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val="ru-RU"/>
              </w:rPr>
              <w:t>Արածեցման կանոնակարգում</w:t>
            </w:r>
          </w:p>
        </w:tc>
        <w:tc>
          <w:tcPr>
            <w:tcW w:w="3544" w:type="dxa"/>
            <w:vAlign w:val="center"/>
          </w:tcPr>
          <w:p w:rsidR="004B36AC" w:rsidRPr="005E4C16" w:rsidRDefault="004B36AC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ru-RU" w:eastAsia="ru-RU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ru-RU"/>
              </w:rPr>
              <w:t>Կ1</w:t>
            </w:r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5E4C16">
              <w:rPr>
                <w:rFonts w:ascii="Sylfaen" w:hAnsi="Sylfaen" w:cs="Sylfaen"/>
                <w:sz w:val="22"/>
                <w:szCs w:val="22"/>
                <w:lang w:val="ru-RU"/>
              </w:rPr>
              <w:t>արոտավայրի հասանել</w:t>
            </w:r>
            <w:r w:rsidRPr="005E4C16">
              <w:rPr>
                <w:rFonts w:ascii="Sylfaen" w:hAnsi="Sylfaen" w:cs="Sylfaen"/>
                <w:sz w:val="22"/>
                <w:szCs w:val="22"/>
                <w:lang w:val="en-US"/>
              </w:rPr>
              <w:t>ի</w:t>
            </w:r>
            <w:r w:rsidRPr="005E4C16">
              <w:rPr>
                <w:rFonts w:ascii="Sylfaen" w:hAnsi="Sylfaen" w:cs="Sylfaen"/>
                <w:sz w:val="22"/>
                <w:szCs w:val="22"/>
                <w:lang w:val="ru-RU"/>
              </w:rPr>
              <w:t>ությունը անասունների համար</w:t>
            </w:r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</w:rPr>
              <w:t>-540 հա</w:t>
            </w:r>
          </w:p>
        </w:tc>
        <w:tc>
          <w:tcPr>
            <w:tcW w:w="1418" w:type="dxa"/>
            <w:vAlign w:val="center"/>
          </w:tcPr>
          <w:p w:rsidR="004B36AC" w:rsidRPr="005E4C16" w:rsidRDefault="004B36AC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val="ru-RU" w:eastAsia="ru-RU"/>
              </w:rPr>
              <w:t xml:space="preserve">Ոչ շուտ քան 2019թ. մայիսի 1-ը և շարունակական </w:t>
            </w:r>
          </w:p>
        </w:tc>
        <w:tc>
          <w:tcPr>
            <w:tcW w:w="1559" w:type="dxa"/>
            <w:gridSpan w:val="2"/>
            <w:vAlign w:val="center"/>
          </w:tcPr>
          <w:p w:rsidR="004B36AC" w:rsidRPr="005E4C16" w:rsidRDefault="004B36AC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ru-RU" w:eastAsia="ru-RU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val="ru-RU" w:eastAsia="ru-RU"/>
              </w:rPr>
              <w:t xml:space="preserve">Համայնք </w:t>
            </w:r>
          </w:p>
          <w:p w:rsidR="004B36AC" w:rsidRPr="00747670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</w:rPr>
            </w:pPr>
          </w:p>
          <w:p w:rsidR="004B36AC" w:rsidRPr="00747670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</w:rPr>
            </w:pPr>
          </w:p>
          <w:p w:rsidR="004B36AC" w:rsidRPr="00747670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B36AC" w:rsidRPr="009439C9" w:rsidRDefault="004B36AC" w:rsidP="005C060C">
            <w:pPr>
              <w:contextualSpacing/>
              <w:rPr>
                <w:rFonts w:ascii="Sylfaen" w:hAnsi="Sylfaen" w:cs="Arial"/>
                <w:sz w:val="22"/>
                <w:szCs w:val="22"/>
                <w:lang w:val="en-US" w:eastAsia="ru-RU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Անասունների բացակայություն </w:t>
            </w:r>
            <w:r>
              <w:rPr>
                <w:rFonts w:ascii="Sylfaen" w:hAnsi="Sylfaen" w:cs="Sylfaen"/>
                <w:sz w:val="22"/>
                <w:szCs w:val="22"/>
                <w:lang w:val="en-US"/>
              </w:rPr>
              <w:t>791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հա տարածքով Կայուն օգտագործման գոտում մինչև յուրաքանչյուր</w:t>
            </w:r>
            <w:proofErr w:type="spellStart"/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>տարվա</w:t>
            </w:r>
            <w:proofErr w:type="spellEnd"/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>սահմանափակված</w:t>
            </w:r>
            <w:proofErr w:type="spellEnd"/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>ժամանակը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Խոտհարքների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բարելավված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արտադրողականություն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5E4C16">
              <w:rPr>
                <w:rFonts w:ascii="Sylfaen" w:hAnsi="Sylfaen" w:cs="Sylfaen"/>
                <w:sz w:val="22"/>
                <w:szCs w:val="22"/>
              </w:rPr>
              <w:t>և</w:t>
            </w:r>
            <w:r w:rsidRPr="005E4C16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կենսաբազմազանություն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՝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տրորում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  <w:lang w:val="ru-RU"/>
              </w:rPr>
              <w:t>ներ</w:t>
            </w:r>
            <w:r w:rsidRPr="005E4C16">
              <w:rPr>
                <w:rFonts w:ascii="Sylfaen" w:hAnsi="Sylfaen" w:cs="Sylfaen"/>
                <w:sz w:val="22"/>
                <w:szCs w:val="22"/>
              </w:rPr>
              <w:t xml:space="preserve">ը  և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գերարածեցումը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արգելելու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միջոցով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: </w:t>
            </w:r>
            <w:r w:rsidRPr="005E4C16">
              <w:rPr>
                <w:rFonts w:ascii="Sylfaen" w:hAnsi="Sylfaen" w:cs="Arial"/>
                <w:sz w:val="22"/>
                <w:szCs w:val="22"/>
              </w:rPr>
              <w:t xml:space="preserve"> </w:t>
            </w:r>
          </w:p>
          <w:p w:rsidR="004B36AC" w:rsidRPr="00747670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4B36AC" w:rsidRPr="005E4C16" w:rsidTr="004B36AC">
        <w:trPr>
          <w:trHeight w:val="271"/>
        </w:trPr>
        <w:tc>
          <w:tcPr>
            <w:tcW w:w="1728" w:type="dxa"/>
            <w:vMerge/>
            <w:vAlign w:val="center"/>
          </w:tcPr>
          <w:p w:rsidR="004B36AC" w:rsidRPr="00747670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4B36AC" w:rsidRPr="005E4C16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4B36AC" w:rsidRPr="005E4C16" w:rsidRDefault="004B36AC" w:rsidP="005C060C">
            <w:pPr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>Կ2</w:t>
            </w:r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արոտավայրի հասանելիությունը անասունների համար</w:t>
            </w:r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</w:rPr>
              <w:t>-251 հա</w:t>
            </w:r>
          </w:p>
        </w:tc>
        <w:tc>
          <w:tcPr>
            <w:tcW w:w="1418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Ոչ շուտ քան 2019թ. hունիսի 1-ը և շարունակական</w:t>
            </w:r>
          </w:p>
        </w:tc>
        <w:tc>
          <w:tcPr>
            <w:tcW w:w="1559" w:type="dxa"/>
            <w:gridSpan w:val="2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5E4C16">
              <w:rPr>
                <w:rFonts w:ascii="Sylfaen" w:hAnsi="Sylfaen" w:cs="Arial"/>
                <w:sz w:val="22"/>
                <w:szCs w:val="22"/>
              </w:rPr>
              <w:t>Համայնք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4B36AC" w:rsidRPr="005E4C16" w:rsidRDefault="004B36AC" w:rsidP="005C060C">
            <w:pPr>
              <w:contextualSpacing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2977" w:type="dxa"/>
            <w:vMerge/>
            <w:vAlign w:val="center"/>
          </w:tcPr>
          <w:p w:rsidR="004B36AC" w:rsidRPr="005E4C16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</w:tr>
      <w:tr w:rsidR="004B36AC" w:rsidRPr="005E4C16" w:rsidTr="004B36AC">
        <w:trPr>
          <w:trHeight w:val="2324"/>
        </w:trPr>
        <w:tc>
          <w:tcPr>
            <w:tcW w:w="1728" w:type="dxa"/>
            <w:vMerge/>
            <w:vAlign w:val="center"/>
          </w:tcPr>
          <w:p w:rsidR="004B36AC" w:rsidRPr="005E4C16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4B36AC" w:rsidRPr="005E4C16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4B36AC" w:rsidRPr="009439C9" w:rsidRDefault="004B36AC" w:rsidP="005C060C">
            <w:pPr>
              <w:contextualSpacing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>Հ արոտավայրերի հասանելիությունը անասունների համար</w:t>
            </w:r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>/Հիմնական պահպանվող գոտի/</w:t>
            </w:r>
            <w:r w:rsidRPr="00DF558D">
              <w:rPr>
                <w:rFonts w:ascii="Sylfaen" w:hAnsi="Sylfaen" w:cs="Sylfaen"/>
                <w:sz w:val="22"/>
                <w:szCs w:val="22"/>
                <w:lang w:val="hy-AM"/>
              </w:rPr>
              <w:t>-621 հա</w:t>
            </w:r>
          </w:p>
        </w:tc>
        <w:tc>
          <w:tcPr>
            <w:tcW w:w="1418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/>
                <w:color w:val="000000"/>
                <w:sz w:val="22"/>
                <w:szCs w:val="22"/>
                <w:lang w:val="de-DE"/>
              </w:rPr>
            </w:pPr>
            <w:r w:rsidRPr="005E4C16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Անհասանելի է</w:t>
            </w:r>
            <w:r w:rsidRPr="005E4C16">
              <w:rPr>
                <w:rFonts w:ascii="Sylfaen" w:hAnsi="Sylfaen"/>
                <w:color w:val="000000"/>
                <w:sz w:val="22"/>
                <w:szCs w:val="22"/>
                <w:lang w:val="de-DE"/>
              </w:rPr>
              <w:t xml:space="preserve"> սկսած 2018թ. և շարունակական</w:t>
            </w:r>
          </w:p>
        </w:tc>
        <w:tc>
          <w:tcPr>
            <w:tcW w:w="1559" w:type="dxa"/>
            <w:gridSpan w:val="2"/>
            <w:vAlign w:val="center"/>
          </w:tcPr>
          <w:p w:rsidR="004B36AC" w:rsidRPr="005E4C16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5E4C16">
              <w:rPr>
                <w:rFonts w:ascii="Sylfaen" w:hAnsi="Sylfaen" w:cs="Arial"/>
                <w:sz w:val="22"/>
                <w:szCs w:val="22"/>
              </w:rPr>
              <w:t>Համայնք</w:t>
            </w:r>
            <w:proofErr w:type="spellEnd"/>
          </w:p>
        </w:tc>
        <w:tc>
          <w:tcPr>
            <w:tcW w:w="2693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Sylfaen"/>
                <w:sz w:val="22"/>
                <w:szCs w:val="22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Անասունների </w:t>
            </w:r>
          </w:p>
          <w:p w:rsidR="004B36AC" w:rsidRPr="00747670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2"/>
                <w:szCs w:val="22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բացակայություն </w:t>
            </w:r>
            <w:r>
              <w:rPr>
                <w:rFonts w:ascii="Sylfaen" w:hAnsi="Sylfaen" w:cs="Sylfaen"/>
                <w:sz w:val="22"/>
                <w:szCs w:val="22"/>
              </w:rPr>
              <w:t>621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հա տարածքով Հիմնական գոտում սկսած 201</w:t>
            </w:r>
            <w:r w:rsidRPr="005E4C16">
              <w:rPr>
                <w:rFonts w:ascii="Sylfaen" w:hAnsi="Sylfaen" w:cs="Sylfaen"/>
                <w:sz w:val="22"/>
                <w:szCs w:val="22"/>
              </w:rPr>
              <w:t>8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>թ.</w:t>
            </w:r>
            <w:r>
              <w:rPr>
                <w:rFonts w:ascii="Sylfaen" w:hAnsi="Sylfaen" w:cs="Sylfaen"/>
                <w:sz w:val="22"/>
                <w:szCs w:val="22"/>
              </w:rPr>
              <w:t>՝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Pr="005E4C16">
              <w:rPr>
                <w:rFonts w:ascii="Sylfaen" w:hAnsi="Sylfaen" w:cs="Sylfaen"/>
                <w:sz w:val="22"/>
                <w:szCs w:val="22"/>
              </w:rPr>
              <w:t>7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տար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վա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5E4C16">
              <w:rPr>
                <w:rFonts w:ascii="Sylfaen" w:hAnsi="Sylfaen" w:cs="Sylfaen"/>
                <w:sz w:val="22"/>
                <w:szCs w:val="22"/>
                <w:lang w:val="ru-RU"/>
              </w:rPr>
              <w:t>կտրվածքով</w:t>
            </w:r>
          </w:p>
        </w:tc>
        <w:tc>
          <w:tcPr>
            <w:tcW w:w="2977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Sylfaen"/>
                <w:sz w:val="22"/>
                <w:szCs w:val="22"/>
                <w:lang w:val="hy-AM"/>
              </w:rPr>
            </w:pP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Անասուններից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ազատ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ապրելավայրեր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վայրի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կենդանիների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համար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,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ապրելավայրերի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բնական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հաջորդականություն</w:t>
            </w:r>
            <w:proofErr w:type="spellEnd"/>
          </w:p>
        </w:tc>
      </w:tr>
      <w:tr w:rsidR="004B36AC" w:rsidRPr="005E4C16" w:rsidTr="004B36AC">
        <w:trPr>
          <w:trHeight w:val="811"/>
        </w:trPr>
        <w:tc>
          <w:tcPr>
            <w:tcW w:w="1728" w:type="dxa"/>
            <w:vMerge w:val="restart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val="ru-RU"/>
              </w:rPr>
              <w:t>Մոնիտորնգ</w:t>
            </w:r>
          </w:p>
        </w:tc>
        <w:tc>
          <w:tcPr>
            <w:tcW w:w="1737" w:type="dxa"/>
            <w:gridSpan w:val="2"/>
            <w:vAlign w:val="center"/>
          </w:tcPr>
          <w:p w:rsidR="004B36AC" w:rsidRPr="005E4C16" w:rsidDel="0084381B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Կատարված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միջոցառումների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ստուգում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t xml:space="preserve">Ամենօրյա կառավարում և համակարգում, խնամակալների և </w:t>
            </w:r>
            <w:r w:rsidRPr="00DF558D">
              <w:rPr>
                <w:rFonts w:ascii="Sylfaen" w:hAnsi="Sylfaen" w:cs="Arial"/>
                <w:sz w:val="22"/>
                <w:szCs w:val="22"/>
                <w:lang w:val="hy-AM"/>
              </w:rPr>
              <w:t>Գնդասար-Արևելք Հորս</w:t>
            </w: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</w:t>
            </w:r>
            <w:r w:rsidRPr="002D211D">
              <w:rPr>
                <w:rFonts w:ascii="Sylfaen" w:hAnsi="Sylfaen" w:cs="Arial"/>
                <w:sz w:val="22"/>
                <w:szCs w:val="22"/>
                <w:lang w:val="hy-AM"/>
              </w:rPr>
              <w:t>Բ</w:t>
            </w: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t xml:space="preserve">Տ-ի ընկերների առկայությունը տարածքում </w:t>
            </w:r>
          </w:p>
        </w:tc>
        <w:tc>
          <w:tcPr>
            <w:tcW w:w="1418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t xml:space="preserve">2018թ. </w:t>
            </w:r>
            <w:proofErr w:type="spellStart"/>
            <w:r>
              <w:rPr>
                <w:rFonts w:ascii="Sylfaen" w:hAnsi="Sylfaen" w:cs="Arial"/>
                <w:sz w:val="22"/>
                <w:szCs w:val="22"/>
              </w:rPr>
              <w:t>օգոստոս</w:t>
            </w:r>
            <w:proofErr w:type="spellEnd"/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t xml:space="preserve"> և շարունակական</w:t>
            </w:r>
          </w:p>
        </w:tc>
        <w:tc>
          <w:tcPr>
            <w:tcW w:w="1559" w:type="dxa"/>
            <w:gridSpan w:val="2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2"/>
                <w:szCs w:val="22"/>
              </w:rPr>
              <w:t>Բեզոար</w:t>
            </w:r>
            <w:proofErr w:type="spellEnd"/>
            <w:r>
              <w:rPr>
                <w:rFonts w:ascii="Sylfaen" w:hAnsi="Sylfaen" w:cs="Arial"/>
                <w:sz w:val="22"/>
                <w:szCs w:val="22"/>
              </w:rPr>
              <w:t xml:space="preserve"> ՀԿ</w:t>
            </w:r>
          </w:p>
        </w:tc>
        <w:tc>
          <w:tcPr>
            <w:tcW w:w="2693" w:type="dxa"/>
            <w:vAlign w:val="center"/>
          </w:tcPr>
          <w:p w:rsidR="004B36AC" w:rsidRPr="005E4C16" w:rsidRDefault="004B36AC" w:rsidP="005C060C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>Խնամակալների</w:t>
            </w:r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>աշխատանքային ամիսները տարվա մեջ</w:t>
            </w:r>
          </w:p>
          <w:p w:rsidR="004B36AC" w:rsidRPr="005E4C16" w:rsidRDefault="004B36AC" w:rsidP="005C060C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>Կառավարիչների աշխատանքային ամիսները տարվա մեջ</w:t>
            </w:r>
          </w:p>
          <w:p w:rsidR="004B36AC" w:rsidRPr="005E4C16" w:rsidRDefault="004B36AC" w:rsidP="005C060C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4B36AC" w:rsidRPr="005E4C16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2977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>Ապրելավայրերի կառավարման պլանի իրականացում</w:t>
            </w:r>
          </w:p>
          <w:p w:rsidR="004B36AC" w:rsidRPr="005E4C16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5E4C16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Անօրինական գործողությունների ավելի արդյունավետ կանխում (որսագողություն, անտառհատում և այլն) </w:t>
            </w:r>
          </w:p>
        </w:tc>
      </w:tr>
      <w:tr w:rsidR="004B36AC" w:rsidRPr="005E4C16" w:rsidTr="004B36AC">
        <w:trPr>
          <w:trHeight w:val="1135"/>
        </w:trPr>
        <w:tc>
          <w:tcPr>
            <w:tcW w:w="1728" w:type="dxa"/>
            <w:vMerge/>
            <w:vAlign w:val="center"/>
          </w:tcPr>
          <w:p w:rsidR="004B36AC" w:rsidRPr="005E4C16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1737" w:type="dxa"/>
            <w:gridSpan w:val="2"/>
            <w:vMerge w:val="restart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Ազդեցության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ցուցանիշների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 w:cs="Sylfaen"/>
                <w:sz w:val="22"/>
                <w:szCs w:val="22"/>
              </w:rPr>
              <w:t>հավաքագրում</w:t>
            </w:r>
            <w:proofErr w:type="spellEnd"/>
            <w:r w:rsidRPr="005E4C16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Ամռան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համար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հաստատուն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հողակտորների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ստեղծում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(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հետծննդյան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) և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վաղ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ձմռանը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(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զուգավորման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շրջան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)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բեզոարյան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այծի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հաշվառում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</w:pPr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Օգոստոս-նոյեմբեր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201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8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թ.</w:t>
            </w:r>
          </w:p>
        </w:tc>
        <w:tc>
          <w:tcPr>
            <w:tcW w:w="1559" w:type="dxa"/>
            <w:gridSpan w:val="2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Sylfaen" w:hAnsi="Sylfaen" w:cs="Arial"/>
                <w:sz w:val="22"/>
                <w:szCs w:val="22"/>
              </w:rPr>
              <w:t>Բեզոար</w:t>
            </w:r>
            <w:proofErr w:type="spellEnd"/>
            <w:r>
              <w:rPr>
                <w:rFonts w:ascii="Sylfaen" w:hAnsi="Sylfaen" w:cs="Arial"/>
                <w:sz w:val="22"/>
                <w:szCs w:val="22"/>
              </w:rPr>
              <w:t xml:space="preserve"> ՀԿ</w:t>
            </w:r>
            <w:r w:rsidRPr="005E4C16">
              <w:rPr>
                <w:rFonts w:ascii="Sylfaen" w:hAnsi="Sylfaen" w:cs="Arial"/>
                <w:sz w:val="22"/>
                <w:szCs w:val="22"/>
              </w:rPr>
              <w:t xml:space="preserve">՝ ԲՀՀ </w:t>
            </w:r>
            <w:proofErr w:type="spellStart"/>
            <w:r w:rsidRPr="005E4C16">
              <w:rPr>
                <w:rFonts w:ascii="Sylfaen" w:hAnsi="Sylfaen" w:cs="Arial"/>
                <w:sz w:val="22"/>
                <w:szCs w:val="22"/>
              </w:rPr>
              <w:t>օժանդակությամբ</w:t>
            </w:r>
            <w:proofErr w:type="spellEnd"/>
            <w:r w:rsidRPr="005E4C16">
              <w:rPr>
                <w:rFonts w:ascii="Sylfaen" w:hAnsi="Sylfaen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Հաշվետվություն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մեթոդների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դիտակետերի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5E4C16">
              <w:rPr>
                <w:rFonts w:ascii="Sylfaen" w:hAnsi="Sylfaen"/>
                <w:sz w:val="22"/>
                <w:szCs w:val="22"/>
              </w:rPr>
              <w:t>և</w:t>
            </w:r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սարքավորումների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վերաբերյալ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Բեզոարյան այծի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թվաքանակի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մոնիթորինգի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հնարավորություն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5E4C16">
              <w:rPr>
                <w:rFonts w:ascii="Sylfaen" w:hAnsi="Sylfaen"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4B36AC" w:rsidRPr="005E4C16" w:rsidTr="004B36AC">
        <w:trPr>
          <w:trHeight w:val="964"/>
        </w:trPr>
        <w:tc>
          <w:tcPr>
            <w:tcW w:w="1728" w:type="dxa"/>
            <w:vMerge/>
            <w:vAlign w:val="center"/>
          </w:tcPr>
          <w:p w:rsidR="004B36AC" w:rsidRPr="005E4C16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4B36AC" w:rsidRPr="005E4C16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proofErr w:type="spellStart"/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>Ամռանը</w:t>
            </w:r>
            <w:proofErr w:type="spellEnd"/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>հետծննդյան</w:t>
            </w:r>
            <w:proofErr w:type="spellEnd"/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) 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>և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>վաղ</w:t>
            </w:r>
            <w:proofErr w:type="spellEnd"/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>ձմռանը</w:t>
            </w:r>
            <w:proofErr w:type="spellEnd"/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>զուգավորման</w:t>
            </w:r>
            <w:proofErr w:type="spellEnd"/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>շրջան</w:t>
            </w:r>
            <w:proofErr w:type="spellEnd"/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) </w:t>
            </w:r>
            <w:proofErr w:type="spellStart"/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>բեզոարյան</w:t>
            </w:r>
            <w:proofErr w:type="spellEnd"/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>այծի</w:t>
            </w:r>
            <w:proofErr w:type="spellEnd"/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>հաշվառում</w:t>
            </w:r>
            <w:proofErr w:type="spellEnd"/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>2018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թ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 xml:space="preserve">. 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և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շարունակական</w:t>
            </w:r>
          </w:p>
        </w:tc>
        <w:tc>
          <w:tcPr>
            <w:tcW w:w="1559" w:type="dxa"/>
            <w:gridSpan w:val="2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Sylfaen" w:hAnsi="Sylfaen" w:cs="Arial"/>
                <w:sz w:val="22"/>
                <w:szCs w:val="22"/>
              </w:rPr>
              <w:t>Բեզոար</w:t>
            </w:r>
            <w:proofErr w:type="spellEnd"/>
            <w:r>
              <w:rPr>
                <w:rFonts w:ascii="Sylfaen" w:hAnsi="Sylfaen" w:cs="Arial"/>
                <w:sz w:val="22"/>
                <w:szCs w:val="22"/>
              </w:rPr>
              <w:t xml:space="preserve"> ՀԿ</w:t>
            </w:r>
          </w:p>
        </w:tc>
        <w:tc>
          <w:tcPr>
            <w:tcW w:w="2693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val="ru-RU"/>
              </w:rPr>
              <w:t xml:space="preserve"> Տարեկան հաշվետվություններ</w:t>
            </w:r>
          </w:p>
        </w:tc>
        <w:tc>
          <w:tcPr>
            <w:tcW w:w="2977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Ազդեցություն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բեզոարյան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այծի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թվաքանակի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վրա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</w:p>
        </w:tc>
      </w:tr>
      <w:tr w:rsidR="004B36AC" w:rsidRPr="005E4C16" w:rsidTr="004B36AC">
        <w:trPr>
          <w:trHeight w:val="389"/>
        </w:trPr>
        <w:tc>
          <w:tcPr>
            <w:tcW w:w="1728" w:type="dxa"/>
            <w:vMerge/>
            <w:vAlign w:val="center"/>
          </w:tcPr>
          <w:p w:rsidR="004B36AC" w:rsidRPr="005E4C16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4B36AC" w:rsidRPr="005E4C16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</w:pPr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>Գ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որշ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արջին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5E4C16">
              <w:rPr>
                <w:rFonts w:ascii="Sylfaen" w:hAnsi="Sylfaen"/>
                <w:sz w:val="22"/>
                <w:szCs w:val="22"/>
              </w:rPr>
              <w:t>և</w:t>
            </w:r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ընձառյուծին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դիտելու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մեթոդների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5E4C16">
              <w:rPr>
                <w:rFonts w:ascii="Sylfaen" w:hAnsi="Sylfaen"/>
                <w:sz w:val="22"/>
                <w:szCs w:val="22"/>
              </w:rPr>
              <w:t>և</w:t>
            </w:r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դիտակետերի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ստեղծում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22"/>
                <w:szCs w:val="22"/>
              </w:rPr>
              <w:t>Օգոստոս</w:t>
            </w:r>
            <w:proofErr w:type="spellEnd"/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-</w:t>
            </w:r>
            <w:proofErr w:type="gramStart"/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նոյեմբեր 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201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8թ</w:t>
            </w:r>
            <w:proofErr w:type="gramEnd"/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Sylfaen" w:hAnsi="Sylfaen" w:cs="Arial"/>
                <w:sz w:val="22"/>
                <w:szCs w:val="22"/>
              </w:rPr>
              <w:t>Բեզոար</w:t>
            </w:r>
            <w:proofErr w:type="spellEnd"/>
            <w:r w:rsidRPr="00DF558D">
              <w:rPr>
                <w:rFonts w:ascii="Sylfaen" w:hAnsi="Sylfaen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2"/>
                <w:szCs w:val="22"/>
              </w:rPr>
              <w:t>ՀԿ՝</w:t>
            </w:r>
            <w:r w:rsidRPr="005E4C16">
              <w:rPr>
                <w:rFonts w:ascii="Sylfaen" w:hAnsi="Sylfaen" w:cs="Arial"/>
                <w:sz w:val="22"/>
                <w:szCs w:val="22"/>
                <w:lang w:val="ru-RU"/>
              </w:rPr>
              <w:t xml:space="preserve"> ԲՀՀ-ի օժանդակությամբ </w:t>
            </w:r>
          </w:p>
        </w:tc>
        <w:tc>
          <w:tcPr>
            <w:tcW w:w="2693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Հաշվետվություն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մեթոդների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դիտակետերի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5E4C16">
              <w:rPr>
                <w:rFonts w:ascii="Sylfaen" w:hAnsi="Sylfaen"/>
                <w:sz w:val="22"/>
                <w:szCs w:val="22"/>
              </w:rPr>
              <w:t>և</w:t>
            </w:r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սարքավորումների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lastRenderedPageBreak/>
              <w:t>վերաբերյալ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lastRenderedPageBreak/>
              <w:t>Կենդանիների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թվաքանակի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մոնիթորինգի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հնարավորություն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</w:p>
        </w:tc>
      </w:tr>
      <w:tr w:rsidR="004B36AC" w:rsidRPr="005E4C16" w:rsidTr="004B36AC">
        <w:trPr>
          <w:trHeight w:val="523"/>
        </w:trPr>
        <w:tc>
          <w:tcPr>
            <w:tcW w:w="1728" w:type="dxa"/>
            <w:vMerge/>
            <w:vAlign w:val="center"/>
          </w:tcPr>
          <w:p w:rsidR="004B36AC" w:rsidRPr="00747670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4B36AC" w:rsidRPr="00747670" w:rsidRDefault="004B36AC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>Գ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որշ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արջի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և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ընձառյուծի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դիտարկում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և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հաշվետվության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ներկայացում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>2018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թ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</w:rPr>
              <w:t xml:space="preserve">. </w:t>
            </w:r>
            <w:r w:rsidRPr="005E4C16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սկսած</w:t>
            </w:r>
          </w:p>
        </w:tc>
        <w:tc>
          <w:tcPr>
            <w:tcW w:w="1559" w:type="dxa"/>
            <w:gridSpan w:val="2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Sylfaen" w:hAnsi="Sylfaen" w:cs="Arial"/>
                <w:sz w:val="22"/>
                <w:szCs w:val="22"/>
              </w:rPr>
              <w:t>Բեզոար</w:t>
            </w:r>
            <w:proofErr w:type="spellEnd"/>
            <w:r>
              <w:rPr>
                <w:rFonts w:ascii="Sylfaen" w:hAnsi="Sylfaen" w:cs="Arial"/>
                <w:sz w:val="22"/>
                <w:szCs w:val="22"/>
              </w:rPr>
              <w:t xml:space="preserve"> ՀԿ</w:t>
            </w:r>
          </w:p>
        </w:tc>
        <w:tc>
          <w:tcPr>
            <w:tcW w:w="2693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5E4C16">
              <w:rPr>
                <w:rFonts w:ascii="Sylfaen" w:hAnsi="Sylfaen" w:cs="Arial"/>
                <w:sz w:val="22"/>
                <w:szCs w:val="22"/>
                <w:lang w:val="ru-RU"/>
              </w:rPr>
              <w:t>Տարեկան հաշվետվություններ</w:t>
            </w:r>
          </w:p>
        </w:tc>
        <w:tc>
          <w:tcPr>
            <w:tcW w:w="2977" w:type="dxa"/>
            <w:vAlign w:val="center"/>
          </w:tcPr>
          <w:p w:rsidR="004B36AC" w:rsidRPr="005E4C16" w:rsidRDefault="004B36AC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Ազդեցություն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թիրախային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տեսակների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թվաքանակի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E4C16">
              <w:rPr>
                <w:rFonts w:ascii="Sylfaen" w:hAnsi="Sylfaen"/>
                <w:sz w:val="22"/>
                <w:szCs w:val="22"/>
              </w:rPr>
              <w:t>վրա</w:t>
            </w:r>
            <w:proofErr w:type="spellEnd"/>
            <w:r w:rsidRPr="005E4C16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4B36AC" w:rsidRPr="005E4C16" w:rsidRDefault="004B36AC" w:rsidP="004B36AC">
      <w:pPr>
        <w:pageBreakBefore/>
        <w:kinsoku w:val="0"/>
        <w:overflowPunct w:val="0"/>
        <w:spacing w:line="276" w:lineRule="auto"/>
        <w:jc w:val="right"/>
        <w:rPr>
          <w:rFonts w:ascii="Sylfaen" w:hAnsi="Sylfaen" w:cs="Arial"/>
          <w:b/>
          <w:bCs/>
          <w:spacing w:val="-2"/>
          <w:sz w:val="22"/>
          <w:szCs w:val="22"/>
          <w:u w:val="thick"/>
        </w:rPr>
        <w:sectPr w:rsidR="004B36AC" w:rsidRPr="005E4C16" w:rsidSect="000E19D1">
          <w:pgSz w:w="16840" w:h="11910" w:orient="landscape"/>
          <w:pgMar w:top="1338" w:right="641" w:bottom="1418" w:left="561" w:header="0" w:footer="363" w:gutter="0"/>
          <w:cols w:space="720"/>
          <w:noEndnote/>
          <w:docGrid w:linePitch="326"/>
        </w:sectPr>
      </w:pPr>
    </w:p>
    <w:p w:rsidR="004B36AC" w:rsidRPr="00747670" w:rsidRDefault="004B36AC" w:rsidP="004B36AC">
      <w:pPr>
        <w:jc w:val="center"/>
        <w:rPr>
          <w:rFonts w:ascii="Sylfaen" w:hAnsi="Sylfaen"/>
          <w:b/>
          <w:sz w:val="22"/>
          <w:szCs w:val="22"/>
        </w:rPr>
      </w:pPr>
      <w:proofErr w:type="spellStart"/>
      <w:r>
        <w:rPr>
          <w:rFonts w:ascii="Sylfaen" w:hAnsi="Sylfaen"/>
          <w:b/>
          <w:sz w:val="22"/>
          <w:szCs w:val="22"/>
          <w:lang w:val="en-US"/>
        </w:rPr>
        <w:lastRenderedPageBreak/>
        <w:t>Գնդասար</w:t>
      </w:r>
      <w:proofErr w:type="spellEnd"/>
      <w:r w:rsidRPr="00DF558D">
        <w:rPr>
          <w:rFonts w:ascii="Sylfaen" w:hAnsi="Sylfaen"/>
          <w:b/>
          <w:sz w:val="22"/>
          <w:szCs w:val="22"/>
        </w:rPr>
        <w:t>-</w:t>
      </w:r>
      <w:proofErr w:type="spellStart"/>
      <w:r>
        <w:rPr>
          <w:rFonts w:ascii="Sylfaen" w:hAnsi="Sylfaen"/>
          <w:b/>
          <w:sz w:val="22"/>
          <w:szCs w:val="22"/>
          <w:lang w:val="en-US"/>
        </w:rPr>
        <w:t>Արևելք</w:t>
      </w:r>
      <w:proofErr w:type="spellEnd"/>
      <w:r w:rsidRPr="00DF558D">
        <w:rPr>
          <w:rFonts w:ascii="Sylfaen" w:hAnsi="Sylfaen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hAnsi="Sylfaen"/>
          <w:b/>
          <w:sz w:val="22"/>
          <w:szCs w:val="22"/>
          <w:lang w:val="en-US"/>
        </w:rPr>
        <w:t>Հորս</w:t>
      </w:r>
      <w:proofErr w:type="spellEnd"/>
      <w:r w:rsidRPr="00DF558D">
        <w:rPr>
          <w:rFonts w:ascii="Sylfaen" w:hAnsi="Sylfaen"/>
          <w:b/>
          <w:sz w:val="22"/>
          <w:szCs w:val="22"/>
        </w:rPr>
        <w:t xml:space="preserve"> </w:t>
      </w:r>
      <w:r w:rsidRPr="005E4C16">
        <w:rPr>
          <w:rFonts w:ascii="Sylfaen" w:hAnsi="Sylfaen"/>
          <w:b/>
          <w:sz w:val="22"/>
          <w:szCs w:val="22"/>
        </w:rPr>
        <w:t xml:space="preserve"> </w:t>
      </w:r>
      <w:r w:rsidRPr="005E4C16">
        <w:rPr>
          <w:rFonts w:ascii="Sylfaen" w:hAnsi="Sylfaen"/>
          <w:b/>
          <w:sz w:val="22"/>
          <w:szCs w:val="22"/>
          <w:lang w:val="en-US"/>
        </w:rPr>
        <w:t>Հ</w:t>
      </w:r>
      <w:r>
        <w:rPr>
          <w:rFonts w:ascii="Sylfaen" w:hAnsi="Sylfaen"/>
          <w:b/>
          <w:sz w:val="22"/>
          <w:szCs w:val="22"/>
          <w:lang w:val="en-US"/>
        </w:rPr>
        <w:t>Բ</w:t>
      </w:r>
      <w:r w:rsidRPr="005E4C16">
        <w:rPr>
          <w:rFonts w:ascii="Sylfaen" w:hAnsi="Sylfaen"/>
          <w:b/>
          <w:sz w:val="22"/>
          <w:szCs w:val="22"/>
          <w:lang w:val="en-US"/>
        </w:rPr>
        <w:t>Տ</w:t>
      </w:r>
      <w:proofErr w:type="gramEnd"/>
      <w:r w:rsidRPr="005E4C16">
        <w:rPr>
          <w:rFonts w:ascii="Sylfaen" w:hAnsi="Sylfaen"/>
          <w:b/>
          <w:sz w:val="22"/>
          <w:szCs w:val="22"/>
        </w:rPr>
        <w:t>-</w:t>
      </w:r>
      <w:r w:rsidRPr="005E4C16">
        <w:rPr>
          <w:rFonts w:ascii="Sylfaen" w:hAnsi="Sylfaen"/>
          <w:b/>
          <w:sz w:val="22"/>
          <w:szCs w:val="22"/>
          <w:lang w:val="ru-RU"/>
        </w:rPr>
        <w:t>ի</w:t>
      </w:r>
      <w:r w:rsidRPr="005E4C16">
        <w:rPr>
          <w:rFonts w:ascii="Sylfaen" w:eastAsia="MS Mincho" w:hAnsi="Sylfaen"/>
          <w:b/>
          <w:sz w:val="22"/>
          <w:szCs w:val="22"/>
        </w:rPr>
        <w:t xml:space="preserve"> </w:t>
      </w:r>
      <w:r w:rsidRPr="005E4C16">
        <w:rPr>
          <w:rFonts w:ascii="Sylfaen" w:hAnsi="Sylfaen"/>
          <w:b/>
          <w:sz w:val="22"/>
          <w:szCs w:val="22"/>
          <w:lang w:val="hy-AM"/>
        </w:rPr>
        <w:t>վայրի կենդանիների ապրելավայրի 201</w:t>
      </w:r>
      <w:r w:rsidRPr="005E4C16">
        <w:rPr>
          <w:rFonts w:ascii="Sylfaen" w:hAnsi="Sylfaen"/>
          <w:b/>
          <w:sz w:val="22"/>
          <w:szCs w:val="22"/>
        </w:rPr>
        <w:t>8</w:t>
      </w:r>
      <w:r w:rsidRPr="005E4C16">
        <w:rPr>
          <w:rFonts w:ascii="Sylfaen" w:hAnsi="Sylfaen"/>
          <w:b/>
          <w:sz w:val="22"/>
          <w:szCs w:val="22"/>
          <w:lang w:val="hy-AM"/>
        </w:rPr>
        <w:t>-202</w:t>
      </w:r>
      <w:r w:rsidRPr="005E4C16">
        <w:rPr>
          <w:rFonts w:ascii="Sylfaen" w:hAnsi="Sylfaen"/>
          <w:b/>
          <w:sz w:val="22"/>
          <w:szCs w:val="22"/>
        </w:rPr>
        <w:t>5</w:t>
      </w:r>
      <w:r w:rsidRPr="005E4C16">
        <w:rPr>
          <w:rFonts w:ascii="Sylfaen" w:hAnsi="Sylfaen"/>
          <w:b/>
          <w:sz w:val="22"/>
          <w:szCs w:val="22"/>
          <w:lang w:val="hy-AM"/>
        </w:rPr>
        <w:t xml:space="preserve">թթ. </w:t>
      </w:r>
      <w:proofErr w:type="spellStart"/>
      <w:proofErr w:type="gramStart"/>
      <w:r w:rsidRPr="005E4C16">
        <w:rPr>
          <w:rFonts w:ascii="Sylfaen" w:hAnsi="Sylfaen"/>
          <w:b/>
          <w:sz w:val="22"/>
          <w:szCs w:val="22"/>
          <w:lang w:val="en-US"/>
        </w:rPr>
        <w:t>կառավարման</w:t>
      </w:r>
      <w:proofErr w:type="spellEnd"/>
      <w:proofErr w:type="gramEnd"/>
      <w:r w:rsidRPr="00747670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5E4C16">
        <w:rPr>
          <w:rFonts w:ascii="Sylfaen" w:hAnsi="Sylfaen"/>
          <w:b/>
          <w:sz w:val="22"/>
          <w:szCs w:val="22"/>
          <w:lang w:val="en-US"/>
        </w:rPr>
        <w:t>քարտեզ</w:t>
      </w:r>
      <w:proofErr w:type="spellEnd"/>
    </w:p>
    <w:p w:rsidR="004B36AC" w:rsidRPr="00747670" w:rsidRDefault="004B36AC" w:rsidP="004B36AC">
      <w:pPr>
        <w:jc w:val="center"/>
        <w:rPr>
          <w:rFonts w:ascii="Sylfaen" w:hAnsi="Sylfaen"/>
          <w:b/>
          <w:sz w:val="22"/>
          <w:szCs w:val="22"/>
        </w:rPr>
      </w:pPr>
    </w:p>
    <w:p w:rsidR="004B36AC" w:rsidRPr="00747670" w:rsidRDefault="004B36AC" w:rsidP="004B36AC">
      <w:pPr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noProof/>
          <w:sz w:val="22"/>
          <w:szCs w:val="22"/>
          <w:lang w:val="en-US" w:eastAsia="en-US"/>
        </w:rPr>
        <w:drawing>
          <wp:inline distT="0" distB="0" distL="0" distR="0" wp14:anchorId="58F6D1DA" wp14:editId="0FDD6ED1">
            <wp:extent cx="5812790" cy="4112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CCAam2307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790" cy="41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6AC" w:rsidRPr="00747670" w:rsidRDefault="004B36AC" w:rsidP="004B36AC">
      <w:pPr>
        <w:rPr>
          <w:rFonts w:ascii="Sylfaen" w:hAnsi="Sylfaen"/>
          <w:sz w:val="22"/>
          <w:szCs w:val="22"/>
        </w:rPr>
      </w:pPr>
    </w:p>
    <w:p w:rsidR="004B36AC" w:rsidRPr="00747670" w:rsidRDefault="004B36AC" w:rsidP="004B36AC">
      <w:pPr>
        <w:rPr>
          <w:rFonts w:ascii="Sylfaen" w:hAnsi="Sylfaen"/>
          <w:sz w:val="22"/>
          <w:szCs w:val="22"/>
        </w:rPr>
      </w:pPr>
    </w:p>
    <w:p w:rsidR="00EF242B" w:rsidRDefault="00EF242B"/>
    <w:sectPr w:rsidR="00EF24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6B" w:rsidRDefault="00AE3F6B">
      <w:r>
        <w:separator/>
      </w:r>
    </w:p>
  </w:endnote>
  <w:endnote w:type="continuationSeparator" w:id="0">
    <w:p w:rsidR="00AE3F6B" w:rsidRDefault="00AE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7E" w:rsidRDefault="004B36AC" w:rsidP="00057A18">
    <w:pPr>
      <w:pStyle w:val="Footer"/>
      <w:framePr w:wrap="around" w:vAnchor="text" w:hAnchor="page" w:x="1319" w:y="-17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FE6">
      <w:rPr>
        <w:rStyle w:val="PageNumber"/>
        <w:noProof/>
      </w:rPr>
      <w:t>1</w:t>
    </w:r>
    <w:r>
      <w:rPr>
        <w:rStyle w:val="PageNumber"/>
      </w:rPr>
      <w:fldChar w:fldCharType="end"/>
    </w:r>
  </w:p>
  <w:p w:rsidR="006B547E" w:rsidRDefault="004B36AC" w:rsidP="00EB6FD0">
    <w:pPr>
      <w:kinsoku w:val="0"/>
      <w:overflowPunct w:val="0"/>
      <w:spacing w:line="14" w:lineRule="auto"/>
      <w:ind w:firstLine="360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37E7737" wp14:editId="45B030E1">
              <wp:simplePos x="0" y="0"/>
              <wp:positionH relativeFrom="page">
                <wp:posOffset>889000</wp:posOffset>
              </wp:positionH>
              <wp:positionV relativeFrom="page">
                <wp:posOffset>10320655</wp:posOffset>
              </wp:positionV>
              <wp:extent cx="206375" cy="165735"/>
              <wp:effectExtent l="0" t="0" r="317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47E" w:rsidRDefault="00AE3F6B">
                          <w:pPr>
                            <w:pStyle w:val="BodyText"/>
                            <w:kinsoku w:val="0"/>
                            <w:overflowPunct w:val="0"/>
                            <w:spacing w:line="246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0pt;margin-top:812.65pt;width:16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7jrQIAAKg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" o:allowincell="f" filled="f" stroked="f">
              <v:textbox inset="0,0,0,0">
                <w:txbxContent>
                  <w:p w:rsidR="006B547E" w:rsidRDefault="004B36AC">
                    <w:pPr>
                      <w:pStyle w:val="BodyText"/>
                      <w:kinsoku w:val="0"/>
                      <w:overflowPunct w:val="0"/>
                      <w:spacing w:line="246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6B" w:rsidRDefault="00AE3F6B">
      <w:r>
        <w:separator/>
      </w:r>
    </w:p>
  </w:footnote>
  <w:footnote w:type="continuationSeparator" w:id="0">
    <w:p w:rsidR="00AE3F6B" w:rsidRDefault="00AE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105E"/>
    <w:multiLevelType w:val="hybridMultilevel"/>
    <w:tmpl w:val="0D42FF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AC"/>
    <w:rsid w:val="004B36AC"/>
    <w:rsid w:val="009B3FE6"/>
    <w:rsid w:val="00AE3F6B"/>
    <w:rsid w:val="00E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3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36AC"/>
    <w:pPr>
      <w:ind w:left="5187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B36AC"/>
    <w:rPr>
      <w:rFonts w:ascii="Arial" w:eastAsia="Times New Roman" w:hAnsi="Arial" w:cs="Arial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4B36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6A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rsid w:val="004B36AC"/>
  </w:style>
  <w:style w:type="paragraph" w:styleId="ListParagraph">
    <w:name w:val="List Paragraph"/>
    <w:basedOn w:val="Normal"/>
    <w:uiPriority w:val="34"/>
    <w:qFormat/>
    <w:rsid w:val="004B36AC"/>
    <w:pPr>
      <w:ind w:left="720"/>
    </w:pPr>
  </w:style>
  <w:style w:type="paragraph" w:styleId="NoSpacing">
    <w:name w:val="No Spacing"/>
    <w:uiPriority w:val="1"/>
    <w:qFormat/>
    <w:rsid w:val="004B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4B36AC"/>
    <w:pPr>
      <w:widowControl/>
      <w:autoSpaceDE/>
      <w:autoSpaceDN/>
      <w:adjustRightInd/>
      <w:ind w:left="720"/>
      <w:contextualSpacing/>
    </w:pPr>
    <w:rPr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AC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3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36AC"/>
    <w:pPr>
      <w:ind w:left="5187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B36AC"/>
    <w:rPr>
      <w:rFonts w:ascii="Arial" w:eastAsia="Times New Roman" w:hAnsi="Arial" w:cs="Arial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4B36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6A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rsid w:val="004B36AC"/>
  </w:style>
  <w:style w:type="paragraph" w:styleId="ListParagraph">
    <w:name w:val="List Paragraph"/>
    <w:basedOn w:val="Normal"/>
    <w:uiPriority w:val="34"/>
    <w:qFormat/>
    <w:rsid w:val="004B36AC"/>
    <w:pPr>
      <w:ind w:left="720"/>
    </w:pPr>
  </w:style>
  <w:style w:type="paragraph" w:styleId="NoSpacing">
    <w:name w:val="No Spacing"/>
    <w:uiPriority w:val="1"/>
    <w:qFormat/>
    <w:rsid w:val="004B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4B36AC"/>
    <w:pPr>
      <w:widowControl/>
      <w:autoSpaceDE/>
      <w:autoSpaceDN/>
      <w:adjustRightInd/>
      <w:ind w:left="720"/>
      <w:contextualSpacing/>
    </w:pPr>
    <w:rPr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AC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GN</cp:lastModifiedBy>
  <cp:revision>2</cp:revision>
  <dcterms:created xsi:type="dcterms:W3CDTF">2019-11-22T15:10:00Z</dcterms:created>
  <dcterms:modified xsi:type="dcterms:W3CDTF">2019-11-22T15:18:00Z</dcterms:modified>
</cp:coreProperties>
</file>