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3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77"/>
        <w:gridCol w:w="6577"/>
      </w:tblGrid>
      <w:tr w:rsidR="00BC387E" w:rsidRPr="00DF65DC" w:rsidTr="00BC387E">
        <w:trPr>
          <w:trHeight w:hRule="exact" w:val="500"/>
        </w:trPr>
        <w:tc>
          <w:tcPr>
            <w:tcW w:w="3119" w:type="dxa"/>
          </w:tcPr>
          <w:p w:rsidR="00BC387E" w:rsidRPr="00DF65DC" w:rsidRDefault="00BC387E" w:rsidP="00BC387E">
            <w:pPr>
              <w:pStyle w:val="text"/>
              <w:spacing w:after="0" w:line="240" w:lineRule="auto"/>
              <w:rPr>
                <w:rFonts w:ascii="Arial" w:hAnsi="Arial" w:cs="Arial"/>
                <w:b/>
                <w:sz w:val="40"/>
                <w:lang w:val="pt-PT"/>
              </w:rPr>
            </w:pPr>
            <w:r w:rsidRPr="00DF65DC">
              <w:rPr>
                <w:rFonts w:ascii="Arial" w:hAnsi="Arial" w:cs="Arial"/>
                <w:b/>
                <w:sz w:val="40"/>
                <w:lang w:val="pt-PT"/>
              </w:rPr>
              <w:t xml:space="preserve">Media </w:t>
            </w:r>
            <w:proofErr w:type="spellStart"/>
            <w:r w:rsidRPr="00DF65DC">
              <w:rPr>
                <w:rFonts w:ascii="Arial" w:hAnsi="Arial" w:cs="Arial"/>
                <w:b/>
                <w:sz w:val="40"/>
                <w:lang w:val="pt-PT"/>
              </w:rPr>
              <w:t>Release</w:t>
            </w:r>
            <w:proofErr w:type="spellEnd"/>
          </w:p>
        </w:tc>
        <w:tc>
          <w:tcPr>
            <w:tcW w:w="6577" w:type="dxa"/>
          </w:tcPr>
          <w:p w:rsidR="00BC387E" w:rsidRPr="00DF65DC" w:rsidRDefault="005A1223" w:rsidP="005A1223">
            <w:pPr>
              <w:pStyle w:val="text"/>
              <w:spacing w:after="0" w:line="460" w:lineRule="exact"/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Divulgação imediata: 29</w:t>
            </w:r>
            <w:r w:rsidR="003622E6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setembro</w:t>
            </w:r>
            <w:r w:rsidR="00BC387E" w:rsidRPr="00DF65DC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3622E6">
              <w:rPr>
                <w:rFonts w:ascii="Arial" w:hAnsi="Arial" w:cs="Arial"/>
                <w:b/>
                <w:sz w:val="24"/>
                <w:szCs w:val="24"/>
                <w:lang w:val="pt-PT"/>
              </w:rPr>
              <w:t>2017</w:t>
            </w:r>
          </w:p>
        </w:tc>
        <w:tc>
          <w:tcPr>
            <w:tcW w:w="6577" w:type="dxa"/>
          </w:tcPr>
          <w:p w:rsidR="00BC387E" w:rsidRPr="00DF65DC" w:rsidRDefault="00BC387E" w:rsidP="003622E6">
            <w:pPr>
              <w:pStyle w:val="text"/>
              <w:spacing w:after="0" w:line="460" w:lineRule="exact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DF65DC">
              <w:rPr>
                <w:rFonts w:ascii="Arial" w:hAnsi="Arial" w:cs="Arial"/>
                <w:sz w:val="24"/>
                <w:szCs w:val="24"/>
                <w:lang w:val="pt-PT"/>
              </w:rPr>
              <w:t>date</w:t>
            </w:r>
          </w:p>
        </w:tc>
      </w:tr>
    </w:tbl>
    <w:p w:rsidR="00BC387E" w:rsidRPr="00DF65DC" w:rsidRDefault="00BC387E" w:rsidP="00BC387E">
      <w:pPr>
        <w:pStyle w:val="Titletext"/>
        <w:jc w:val="center"/>
        <w:rPr>
          <w:rFonts w:ascii="Arial" w:hAnsi="Arial" w:cs="Arial"/>
          <w:sz w:val="24"/>
          <w:szCs w:val="24"/>
          <w:lang w:val="pt-PT"/>
        </w:rPr>
      </w:pPr>
    </w:p>
    <w:p w:rsidR="0050538E" w:rsidRPr="0050538E" w:rsidRDefault="006125D6" w:rsidP="008321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28"/>
          <w:szCs w:val="28"/>
          <w:lang w:val="pt-PT"/>
        </w:rPr>
      </w:pPr>
      <w:r>
        <w:rPr>
          <w:rFonts w:ascii="Arial" w:hAnsi="Arial" w:cs="Arial"/>
          <w:b/>
          <w:color w:val="191919"/>
          <w:sz w:val="28"/>
          <w:szCs w:val="28"/>
          <w:lang w:val="pt-PT"/>
        </w:rPr>
        <w:t xml:space="preserve">10ª edição do </w:t>
      </w:r>
      <w:proofErr w:type="spellStart"/>
      <w:r>
        <w:rPr>
          <w:rFonts w:ascii="Arial" w:hAnsi="Arial" w:cs="Arial"/>
          <w:b/>
          <w:color w:val="191919"/>
          <w:sz w:val="28"/>
          <w:szCs w:val="28"/>
          <w:lang w:val="pt-PT"/>
        </w:rPr>
        <w:t>GreenFest</w:t>
      </w:r>
      <w:proofErr w:type="spellEnd"/>
      <w:r>
        <w:rPr>
          <w:rFonts w:ascii="Arial" w:hAnsi="Arial" w:cs="Arial"/>
          <w:b/>
          <w:color w:val="191919"/>
          <w:sz w:val="28"/>
          <w:szCs w:val="28"/>
          <w:lang w:val="pt-PT"/>
        </w:rPr>
        <w:t xml:space="preserve"> recebe</w:t>
      </w:r>
      <w:r w:rsidR="00832153" w:rsidRPr="0050538E">
        <w:rPr>
          <w:rFonts w:ascii="Arial" w:hAnsi="Arial" w:cs="Arial"/>
          <w:b/>
          <w:color w:val="191919"/>
          <w:sz w:val="28"/>
          <w:szCs w:val="28"/>
          <w:lang w:val="pt-PT"/>
        </w:rPr>
        <w:t xml:space="preserve"> </w:t>
      </w:r>
      <w:proofErr w:type="spellStart"/>
      <w:r w:rsidR="003622E6" w:rsidRPr="0050538E">
        <w:rPr>
          <w:rFonts w:ascii="Arial" w:hAnsi="Arial" w:cs="Arial"/>
          <w:b/>
          <w:color w:val="191919"/>
          <w:sz w:val="28"/>
          <w:szCs w:val="28"/>
          <w:lang w:val="pt-PT"/>
        </w:rPr>
        <w:t>showcooking</w:t>
      </w:r>
      <w:proofErr w:type="spellEnd"/>
      <w:r w:rsidR="003622E6" w:rsidRPr="0050538E">
        <w:rPr>
          <w:rFonts w:ascii="Arial" w:hAnsi="Arial" w:cs="Arial"/>
          <w:b/>
          <w:color w:val="191919"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color w:val="191919"/>
          <w:sz w:val="28"/>
          <w:szCs w:val="28"/>
          <w:lang w:val="pt-PT"/>
        </w:rPr>
        <w:t xml:space="preserve">da WWF </w:t>
      </w:r>
      <w:r w:rsidR="00591B3D">
        <w:rPr>
          <w:rFonts w:ascii="Arial" w:hAnsi="Arial" w:cs="Arial"/>
          <w:b/>
          <w:color w:val="191919"/>
          <w:sz w:val="28"/>
          <w:szCs w:val="28"/>
          <w:lang w:val="pt-PT"/>
        </w:rPr>
        <w:t>com a participação da</w:t>
      </w:r>
      <w:r w:rsidR="00D21C4A">
        <w:rPr>
          <w:rFonts w:ascii="Arial" w:hAnsi="Arial" w:cs="Arial"/>
          <w:b/>
          <w:color w:val="191919"/>
          <w:sz w:val="28"/>
          <w:szCs w:val="28"/>
          <w:lang w:val="pt-PT"/>
        </w:rPr>
        <w:t xml:space="preserve"> </w:t>
      </w:r>
      <w:proofErr w:type="spellStart"/>
      <w:r w:rsidR="00D21C4A">
        <w:rPr>
          <w:rFonts w:ascii="Arial" w:hAnsi="Arial" w:cs="Arial"/>
          <w:b/>
          <w:color w:val="191919"/>
          <w:sz w:val="28"/>
          <w:szCs w:val="28"/>
          <w:lang w:val="pt-PT"/>
        </w:rPr>
        <w:t>blogger</w:t>
      </w:r>
      <w:proofErr w:type="spellEnd"/>
      <w:r w:rsidR="0050538E" w:rsidRPr="0050538E">
        <w:rPr>
          <w:rFonts w:ascii="Arial" w:hAnsi="Arial" w:cs="Arial"/>
          <w:b/>
          <w:color w:val="191919"/>
          <w:sz w:val="28"/>
          <w:szCs w:val="28"/>
          <w:lang w:val="pt-PT"/>
        </w:rPr>
        <w:t xml:space="preserve"> Paula Bollinger </w:t>
      </w:r>
    </w:p>
    <w:p w:rsidR="00832153" w:rsidRPr="0050538E" w:rsidRDefault="006125D6" w:rsidP="008321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24"/>
          <w:szCs w:val="24"/>
          <w:lang w:val="pt-PT"/>
        </w:rPr>
      </w:pPr>
      <w:r>
        <w:rPr>
          <w:rFonts w:ascii="Arial" w:hAnsi="Arial" w:cs="Arial"/>
          <w:b/>
          <w:color w:val="191919"/>
          <w:sz w:val="24"/>
          <w:szCs w:val="24"/>
          <w:lang w:val="pt-PT"/>
        </w:rPr>
        <w:t xml:space="preserve">- </w:t>
      </w:r>
      <w:r w:rsidR="003E0644">
        <w:rPr>
          <w:rFonts w:ascii="Arial" w:hAnsi="Arial" w:cs="Arial"/>
          <w:b/>
          <w:color w:val="191919"/>
          <w:sz w:val="24"/>
          <w:szCs w:val="24"/>
          <w:lang w:val="pt-PT"/>
        </w:rPr>
        <w:t xml:space="preserve">5 </w:t>
      </w:r>
      <w:proofErr w:type="gramStart"/>
      <w:r w:rsidR="003E0644">
        <w:rPr>
          <w:rFonts w:ascii="Arial" w:hAnsi="Arial" w:cs="Arial"/>
          <w:b/>
          <w:color w:val="191919"/>
          <w:sz w:val="24"/>
          <w:szCs w:val="24"/>
          <w:lang w:val="pt-PT"/>
        </w:rPr>
        <w:t>n</w:t>
      </w:r>
      <w:r>
        <w:rPr>
          <w:rFonts w:ascii="Arial" w:hAnsi="Arial" w:cs="Arial"/>
          <w:b/>
          <w:color w:val="191919"/>
          <w:sz w:val="24"/>
          <w:szCs w:val="24"/>
          <w:lang w:val="pt-PT"/>
        </w:rPr>
        <w:t>ovas</w:t>
      </w:r>
      <w:proofErr w:type="gramEnd"/>
      <w:r>
        <w:rPr>
          <w:rFonts w:ascii="Arial" w:hAnsi="Arial" w:cs="Arial"/>
          <w:b/>
          <w:color w:val="191919"/>
          <w:sz w:val="24"/>
          <w:szCs w:val="24"/>
          <w:lang w:val="pt-PT"/>
        </w:rPr>
        <w:t xml:space="preserve"> espécies no Guia de Consumo de Pescado da WWF</w:t>
      </w:r>
    </w:p>
    <w:p w:rsidR="005A1223" w:rsidRDefault="00BC387E" w:rsidP="005A1223">
      <w:pPr>
        <w:rPr>
          <w:rFonts w:ascii="Arial" w:hAnsi="Arial"/>
          <w:lang w:val="pt-PT"/>
        </w:rPr>
      </w:pPr>
      <w:r w:rsidRPr="008128B1">
        <w:rPr>
          <w:rFonts w:ascii="Arial" w:hAnsi="Arial"/>
          <w:b/>
          <w:lang w:val="pt-PT"/>
        </w:rPr>
        <w:t xml:space="preserve">Lisboa, </w:t>
      </w:r>
      <w:r w:rsidR="003612A9">
        <w:rPr>
          <w:rFonts w:ascii="Arial" w:hAnsi="Arial"/>
          <w:b/>
          <w:lang w:val="pt-PT"/>
        </w:rPr>
        <w:t>29</w:t>
      </w:r>
      <w:r w:rsidR="008C079B">
        <w:rPr>
          <w:rFonts w:ascii="Arial" w:hAnsi="Arial"/>
          <w:b/>
          <w:lang w:val="pt-PT"/>
        </w:rPr>
        <w:t xml:space="preserve"> </w:t>
      </w:r>
      <w:r w:rsidR="003612A9">
        <w:rPr>
          <w:rFonts w:ascii="Arial" w:hAnsi="Arial"/>
          <w:b/>
          <w:lang w:val="pt-PT"/>
        </w:rPr>
        <w:t>outubro</w:t>
      </w:r>
      <w:r w:rsidR="008C079B">
        <w:rPr>
          <w:rFonts w:ascii="Arial" w:hAnsi="Arial"/>
          <w:b/>
          <w:lang w:val="pt-PT"/>
        </w:rPr>
        <w:t xml:space="preserve"> 2017</w:t>
      </w:r>
      <w:r w:rsidRPr="008128B1">
        <w:rPr>
          <w:rFonts w:ascii="Arial" w:hAnsi="Arial"/>
          <w:lang w:val="pt-PT"/>
        </w:rPr>
        <w:t xml:space="preserve"> </w:t>
      </w:r>
      <w:r w:rsidR="00495F02" w:rsidRPr="008128B1">
        <w:rPr>
          <w:rFonts w:ascii="Arial" w:hAnsi="Arial"/>
          <w:lang w:val="pt-PT"/>
        </w:rPr>
        <w:t>–</w:t>
      </w:r>
      <w:r w:rsidRPr="008128B1">
        <w:rPr>
          <w:rFonts w:ascii="Arial" w:hAnsi="Arial"/>
          <w:lang w:val="pt-PT"/>
        </w:rPr>
        <w:t xml:space="preserve"> </w:t>
      </w:r>
      <w:bookmarkStart w:id="0" w:name="OLE_LINK5"/>
      <w:bookmarkStart w:id="1" w:name="OLE_LINK6"/>
      <w:r w:rsidR="005A1223" w:rsidRPr="005A1223">
        <w:rPr>
          <w:rFonts w:ascii="Arial" w:hAnsi="Arial"/>
          <w:lang w:val="pt-PT"/>
        </w:rPr>
        <w:t xml:space="preserve">A WWF apresenta </w:t>
      </w:r>
      <w:r w:rsidR="003E0644">
        <w:rPr>
          <w:rFonts w:ascii="Arial" w:hAnsi="Arial"/>
          <w:lang w:val="pt-PT"/>
        </w:rPr>
        <w:t>no domingo,</w:t>
      </w:r>
      <w:r w:rsidR="003E0644">
        <w:rPr>
          <w:rFonts w:ascii="Arial" w:hAnsi="Arial"/>
          <w:lang w:val="pt-PT"/>
        </w:rPr>
        <w:t xml:space="preserve"> 1 de Outubro às 11</w:t>
      </w:r>
      <w:r w:rsidR="003E0644">
        <w:rPr>
          <w:rFonts w:ascii="Arial" w:hAnsi="Arial"/>
          <w:lang w:val="pt-PT"/>
        </w:rPr>
        <w:t>h45,</w:t>
      </w:r>
      <w:r w:rsidR="003E0644">
        <w:rPr>
          <w:rFonts w:ascii="Arial" w:hAnsi="Arial"/>
          <w:lang w:val="pt-PT"/>
        </w:rPr>
        <w:t xml:space="preserve"> no </w:t>
      </w:r>
      <w:proofErr w:type="spellStart"/>
      <w:r w:rsidR="003E0644">
        <w:rPr>
          <w:rFonts w:ascii="Arial" w:hAnsi="Arial"/>
          <w:lang w:val="pt-PT"/>
        </w:rPr>
        <w:t>Greenfestival</w:t>
      </w:r>
      <w:proofErr w:type="spellEnd"/>
      <w:r w:rsidR="003E0644">
        <w:rPr>
          <w:rFonts w:ascii="Arial" w:hAnsi="Arial"/>
          <w:lang w:val="pt-PT"/>
        </w:rPr>
        <w:t xml:space="preserve">, </w:t>
      </w:r>
      <w:r w:rsidR="003E0644" w:rsidRPr="006125D6">
        <w:rPr>
          <w:rFonts w:ascii="Arial" w:hAnsi="Arial"/>
          <w:lang w:val="pt-PT"/>
        </w:rPr>
        <w:t>Centro de Congressos do Estoril</w:t>
      </w:r>
      <w:r w:rsidR="003E0644">
        <w:rPr>
          <w:rFonts w:ascii="Arial" w:hAnsi="Arial"/>
          <w:lang w:val="pt-PT"/>
        </w:rPr>
        <w:t>,</w:t>
      </w:r>
      <w:r w:rsidR="003E0644">
        <w:rPr>
          <w:rFonts w:ascii="Arial" w:hAnsi="Arial"/>
          <w:lang w:val="pt-PT"/>
        </w:rPr>
        <w:t xml:space="preserve"> </w:t>
      </w:r>
      <w:r w:rsidR="005A1223" w:rsidRPr="005A1223">
        <w:rPr>
          <w:rFonts w:ascii="Arial" w:hAnsi="Arial"/>
          <w:lang w:val="pt-PT"/>
        </w:rPr>
        <w:t xml:space="preserve">um </w:t>
      </w:r>
      <w:proofErr w:type="spellStart"/>
      <w:r w:rsidR="005A1223" w:rsidRPr="005A1223">
        <w:rPr>
          <w:rFonts w:ascii="Arial" w:hAnsi="Arial"/>
          <w:lang w:val="pt-PT"/>
        </w:rPr>
        <w:t>Showcooking</w:t>
      </w:r>
      <w:proofErr w:type="spellEnd"/>
      <w:r w:rsidR="005A1223" w:rsidRPr="005A1223">
        <w:rPr>
          <w:rFonts w:ascii="Arial" w:hAnsi="Arial"/>
          <w:lang w:val="pt-PT"/>
        </w:rPr>
        <w:t xml:space="preserve"> pela mão de Paula Bollinger</w:t>
      </w:r>
      <w:r w:rsidR="003E0644">
        <w:rPr>
          <w:rFonts w:ascii="Arial" w:hAnsi="Arial"/>
          <w:lang w:val="pt-PT"/>
        </w:rPr>
        <w:t xml:space="preserve">, autora do </w:t>
      </w:r>
      <w:proofErr w:type="gramStart"/>
      <w:r w:rsidR="003E0644">
        <w:rPr>
          <w:rFonts w:ascii="Arial" w:hAnsi="Arial"/>
          <w:lang w:val="pt-PT"/>
        </w:rPr>
        <w:t>blog</w:t>
      </w:r>
      <w:proofErr w:type="gramEnd"/>
      <w:r w:rsidR="003E0644">
        <w:rPr>
          <w:rFonts w:ascii="Arial" w:hAnsi="Arial"/>
          <w:lang w:val="pt-PT"/>
        </w:rPr>
        <w:t xml:space="preserve"> </w:t>
      </w:r>
      <w:proofErr w:type="spellStart"/>
      <w:r w:rsidR="003037F2">
        <w:rPr>
          <w:rFonts w:ascii="Arial" w:hAnsi="Arial"/>
          <w:lang w:val="pt-PT"/>
        </w:rPr>
        <w:t>Entrecolheradas</w:t>
      </w:r>
      <w:proofErr w:type="spellEnd"/>
      <w:r w:rsidR="003037F2">
        <w:rPr>
          <w:rFonts w:ascii="Arial" w:hAnsi="Arial"/>
          <w:lang w:val="pt-PT"/>
        </w:rPr>
        <w:t xml:space="preserve">, </w:t>
      </w:r>
      <w:r w:rsidR="003037F2" w:rsidRPr="005A1223">
        <w:rPr>
          <w:rFonts w:ascii="Arial" w:hAnsi="Arial"/>
          <w:lang w:val="pt-PT"/>
        </w:rPr>
        <w:t>para</w:t>
      </w:r>
      <w:r w:rsidR="005A1223" w:rsidRPr="005A1223">
        <w:rPr>
          <w:rFonts w:ascii="Arial" w:hAnsi="Arial"/>
          <w:lang w:val="pt-PT"/>
        </w:rPr>
        <w:t xml:space="preserve"> promover o consumo responsável de pescado. Este </w:t>
      </w:r>
      <w:proofErr w:type="spellStart"/>
      <w:r w:rsidR="005A1223" w:rsidRPr="005A1223">
        <w:rPr>
          <w:rFonts w:ascii="Arial" w:hAnsi="Arial"/>
          <w:lang w:val="pt-PT"/>
        </w:rPr>
        <w:t>showcooking</w:t>
      </w:r>
      <w:proofErr w:type="spellEnd"/>
      <w:r w:rsidR="005A1223" w:rsidRPr="005A1223">
        <w:rPr>
          <w:rFonts w:ascii="Arial" w:hAnsi="Arial"/>
          <w:lang w:val="pt-PT"/>
        </w:rPr>
        <w:t xml:space="preserve"> alerta para a urgência de consumir de forma sustentável o peixe e o marisco, especialmente num País como Portugal, onde o consumo de peixe é elevado.</w:t>
      </w:r>
    </w:p>
    <w:p w:rsidR="005A1223" w:rsidRPr="005A1223" w:rsidRDefault="005A1223" w:rsidP="005A1223">
      <w:pPr>
        <w:rPr>
          <w:rFonts w:ascii="Arial" w:hAnsi="Arial"/>
          <w:lang w:val="pt-PT"/>
        </w:rPr>
      </w:pPr>
      <w:r w:rsidRPr="005A1223">
        <w:rPr>
          <w:rFonts w:ascii="Arial" w:hAnsi="Arial"/>
          <w:lang w:val="pt-PT"/>
        </w:rPr>
        <w:t>Paula Bollinger</w:t>
      </w:r>
      <w:r w:rsidR="003E0644">
        <w:rPr>
          <w:rFonts w:ascii="Arial" w:hAnsi="Arial"/>
          <w:lang w:val="pt-PT"/>
        </w:rPr>
        <w:t>,</w:t>
      </w:r>
      <w:r w:rsidRPr="005A1223">
        <w:rPr>
          <w:rFonts w:ascii="Arial" w:hAnsi="Arial"/>
          <w:lang w:val="pt-PT"/>
        </w:rPr>
        <w:t xml:space="preserve"> </w:t>
      </w:r>
      <w:proofErr w:type="spellStart"/>
      <w:r w:rsidR="003E0644">
        <w:rPr>
          <w:rFonts w:ascii="Arial" w:hAnsi="Arial"/>
          <w:lang w:val="pt-PT"/>
        </w:rPr>
        <w:t>blogger</w:t>
      </w:r>
      <w:proofErr w:type="spellEnd"/>
      <w:r w:rsidR="003E0644">
        <w:rPr>
          <w:rFonts w:ascii="Arial" w:hAnsi="Arial"/>
          <w:lang w:val="pt-PT"/>
        </w:rPr>
        <w:t xml:space="preserve"> com reconhecidas</w:t>
      </w:r>
      <w:r w:rsidRPr="005A1223">
        <w:rPr>
          <w:rFonts w:ascii="Arial" w:hAnsi="Arial"/>
          <w:lang w:val="pt-PT"/>
        </w:rPr>
        <w:t xml:space="preserve"> preocupaç</w:t>
      </w:r>
      <w:r w:rsidR="003E0644">
        <w:rPr>
          <w:rFonts w:ascii="Arial" w:hAnsi="Arial"/>
          <w:lang w:val="pt-PT"/>
        </w:rPr>
        <w:t>ões ambientais,</w:t>
      </w:r>
      <w:r w:rsidRPr="005A1223">
        <w:rPr>
          <w:rFonts w:ascii="Arial" w:hAnsi="Arial"/>
          <w:lang w:val="pt-PT"/>
        </w:rPr>
        <w:t xml:space="preserve"> </w:t>
      </w:r>
      <w:r w:rsidR="003E0644">
        <w:rPr>
          <w:rFonts w:ascii="Arial" w:hAnsi="Arial"/>
          <w:lang w:val="pt-PT"/>
        </w:rPr>
        <w:t>junta-se à WWF e</w:t>
      </w:r>
      <w:r w:rsidRPr="005A1223">
        <w:rPr>
          <w:rFonts w:ascii="Arial" w:hAnsi="Arial"/>
          <w:lang w:val="pt-PT"/>
        </w:rPr>
        <w:t xml:space="preserve"> apresenta </w:t>
      </w:r>
      <w:r w:rsidR="003E0644" w:rsidRPr="005A1223">
        <w:rPr>
          <w:rFonts w:ascii="Arial" w:hAnsi="Arial"/>
          <w:lang w:val="pt-PT"/>
        </w:rPr>
        <w:t>uma receita</w:t>
      </w:r>
      <w:r w:rsidRPr="005A1223">
        <w:rPr>
          <w:rFonts w:ascii="Arial" w:hAnsi="Arial"/>
          <w:lang w:val="pt-PT"/>
        </w:rPr>
        <w:t xml:space="preserve"> </w:t>
      </w:r>
      <w:r w:rsidR="003E0644">
        <w:rPr>
          <w:rFonts w:ascii="Arial" w:hAnsi="Arial"/>
          <w:lang w:val="pt-PT"/>
        </w:rPr>
        <w:t xml:space="preserve">de carapau – bolinhos de </w:t>
      </w:r>
      <w:r w:rsidR="003037F2">
        <w:rPr>
          <w:rFonts w:ascii="Arial" w:hAnsi="Arial"/>
          <w:lang w:val="pt-PT"/>
        </w:rPr>
        <w:t>carapau- uma</w:t>
      </w:r>
      <w:r w:rsidR="003E0644">
        <w:rPr>
          <w:rFonts w:ascii="Arial" w:hAnsi="Arial"/>
          <w:lang w:val="pt-PT"/>
        </w:rPr>
        <w:t xml:space="preserve"> das espécies recomendadas pela WWF no seu guia de consumo de pescado</w:t>
      </w:r>
      <w:r w:rsidR="003037F2">
        <w:rPr>
          <w:rFonts w:ascii="Arial" w:hAnsi="Arial"/>
          <w:lang w:val="pt-PT"/>
        </w:rPr>
        <w:t>,</w:t>
      </w:r>
      <w:r w:rsidR="003E0644" w:rsidRPr="005A1223">
        <w:rPr>
          <w:rFonts w:ascii="Arial" w:hAnsi="Arial"/>
          <w:lang w:val="pt-PT"/>
        </w:rPr>
        <w:t xml:space="preserve"> </w:t>
      </w:r>
      <w:r w:rsidR="003E0644">
        <w:rPr>
          <w:rFonts w:ascii="Arial" w:hAnsi="Arial"/>
          <w:lang w:val="pt-PT"/>
        </w:rPr>
        <w:t>neste festival</w:t>
      </w:r>
      <w:r w:rsidR="003037F2">
        <w:rPr>
          <w:rFonts w:ascii="Arial" w:hAnsi="Arial"/>
          <w:lang w:val="pt-PT"/>
        </w:rPr>
        <w:t xml:space="preserve"> que é </w:t>
      </w:r>
      <w:r w:rsidR="003E0644">
        <w:rPr>
          <w:rFonts w:ascii="Arial" w:hAnsi="Arial"/>
          <w:lang w:val="pt-PT"/>
        </w:rPr>
        <w:t>considerado o maior evento de sustentabilidade do País</w:t>
      </w:r>
      <w:r w:rsidR="003E0644" w:rsidRPr="005A1223">
        <w:rPr>
          <w:rFonts w:ascii="Arial" w:hAnsi="Arial"/>
          <w:lang w:val="pt-PT"/>
        </w:rPr>
        <w:t>,</w:t>
      </w:r>
      <w:r w:rsidR="003E0644">
        <w:rPr>
          <w:rFonts w:ascii="Arial" w:hAnsi="Arial"/>
          <w:lang w:val="pt-PT"/>
        </w:rPr>
        <w:t xml:space="preserve"> mostrando</w:t>
      </w:r>
      <w:r w:rsidRPr="005A1223">
        <w:rPr>
          <w:rFonts w:ascii="Arial" w:hAnsi="Arial"/>
          <w:lang w:val="pt-PT"/>
        </w:rPr>
        <w:t xml:space="preserve"> que </w:t>
      </w:r>
      <w:r w:rsidR="003037F2">
        <w:rPr>
          <w:rFonts w:ascii="Arial" w:hAnsi="Arial"/>
          <w:lang w:val="pt-PT"/>
        </w:rPr>
        <w:t>escolher e consumir</w:t>
      </w:r>
      <w:r w:rsidRPr="005A1223">
        <w:rPr>
          <w:rFonts w:ascii="Arial" w:hAnsi="Arial"/>
          <w:lang w:val="pt-PT"/>
        </w:rPr>
        <w:t xml:space="preserve"> pescado de forma responsável não é difícil e pode ser até bastante saboroso.</w:t>
      </w:r>
    </w:p>
    <w:p w:rsidR="005A1223" w:rsidRPr="005A1223" w:rsidRDefault="005A1223" w:rsidP="005A1223">
      <w:pPr>
        <w:rPr>
          <w:rFonts w:ascii="Arial" w:hAnsi="Arial"/>
          <w:lang w:val="pt-PT"/>
        </w:rPr>
      </w:pPr>
      <w:r w:rsidRPr="005A1223">
        <w:rPr>
          <w:rFonts w:ascii="Arial" w:hAnsi="Arial"/>
          <w:lang w:val="pt-PT"/>
        </w:rPr>
        <w:t xml:space="preserve">Este </w:t>
      </w:r>
      <w:proofErr w:type="spellStart"/>
      <w:r w:rsidRPr="005A1223">
        <w:rPr>
          <w:rFonts w:ascii="Arial" w:hAnsi="Arial"/>
          <w:lang w:val="pt-PT"/>
        </w:rPr>
        <w:t>showcooking</w:t>
      </w:r>
      <w:proofErr w:type="spellEnd"/>
      <w:r w:rsidRPr="005A1223">
        <w:rPr>
          <w:rFonts w:ascii="Arial" w:hAnsi="Arial"/>
          <w:lang w:val="pt-PT"/>
        </w:rPr>
        <w:t xml:space="preserve"> </w:t>
      </w:r>
      <w:r w:rsidR="006125D6">
        <w:rPr>
          <w:rFonts w:ascii="Arial" w:hAnsi="Arial"/>
          <w:lang w:val="pt-PT"/>
        </w:rPr>
        <w:t>pretende chamar a atenção dos visitantes da 10</w:t>
      </w:r>
      <w:r w:rsidR="003E0644">
        <w:rPr>
          <w:rFonts w:ascii="Arial" w:hAnsi="Arial"/>
          <w:lang w:val="pt-PT"/>
        </w:rPr>
        <w:t>ª</w:t>
      </w:r>
      <w:r w:rsidR="006125D6">
        <w:rPr>
          <w:rFonts w:ascii="Arial" w:hAnsi="Arial"/>
          <w:lang w:val="pt-PT"/>
        </w:rPr>
        <w:t xml:space="preserve"> edição do </w:t>
      </w:r>
      <w:proofErr w:type="spellStart"/>
      <w:r w:rsidR="006125D6">
        <w:rPr>
          <w:rFonts w:ascii="Arial" w:hAnsi="Arial"/>
          <w:lang w:val="pt-PT"/>
        </w:rPr>
        <w:t>GreenFest</w:t>
      </w:r>
      <w:proofErr w:type="spellEnd"/>
      <w:r w:rsidR="006125D6">
        <w:rPr>
          <w:rFonts w:ascii="Arial" w:hAnsi="Arial"/>
          <w:lang w:val="pt-PT"/>
        </w:rPr>
        <w:t xml:space="preserve"> para a urgência em repensarem a forma como consomem</w:t>
      </w:r>
      <w:r w:rsidR="003E0644">
        <w:rPr>
          <w:rFonts w:ascii="Arial" w:hAnsi="Arial"/>
          <w:lang w:val="pt-PT"/>
        </w:rPr>
        <w:t xml:space="preserve"> peixe e marisco, optando por espécies que a WWF recomenda no seu guia e seguindo outras recomendações da organização de conservação global – não comer peixe bebé, não comer sempre os mesmos peixes e procurar produtos certificados e a informação de origem na embalagem.</w:t>
      </w:r>
    </w:p>
    <w:p w:rsidR="0050538E" w:rsidRDefault="003E0644" w:rsidP="005A1223">
      <w:pPr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A WWF apresenta neste dia</w:t>
      </w:r>
      <w:r w:rsidR="006125D6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>5</w:t>
      </w:r>
      <w:r w:rsidR="006125D6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>novos</w:t>
      </w:r>
      <w:r w:rsidR="006125D6">
        <w:rPr>
          <w:rFonts w:ascii="Arial" w:hAnsi="Arial"/>
          <w:lang w:val="pt-PT"/>
        </w:rPr>
        <w:t xml:space="preserve"> peixe</w:t>
      </w:r>
      <w:r>
        <w:rPr>
          <w:rFonts w:ascii="Arial" w:hAnsi="Arial"/>
          <w:lang w:val="pt-PT"/>
        </w:rPr>
        <w:t>s (besugo, sarda, choco, solha e tamboril) que acaba de juntar a uma lista de 15, que se configuram como boas escolhas e que, a partir deste dia, estão disponíveis para visualização</w:t>
      </w:r>
      <w:bookmarkStart w:id="2" w:name="_GoBack"/>
      <w:bookmarkEnd w:id="2"/>
      <w:r>
        <w:rPr>
          <w:rFonts w:ascii="Arial" w:hAnsi="Arial"/>
          <w:lang w:val="pt-PT"/>
        </w:rPr>
        <w:t xml:space="preserve"> em http://guiapescado.wwf.pt.</w:t>
      </w:r>
    </w:p>
    <w:bookmarkEnd w:id="0"/>
    <w:bookmarkEnd w:id="1"/>
    <w:p w:rsidR="00293605" w:rsidRPr="008128B1" w:rsidRDefault="00591B3D" w:rsidP="00832153">
      <w:pPr>
        <w:rPr>
          <w:rFonts w:ascii="Arial" w:hAnsi="Arial" w:cs="Arial"/>
          <w:color w:val="191919"/>
          <w:szCs w:val="24"/>
          <w:lang w:val="pt-PT"/>
        </w:rPr>
      </w:pPr>
      <w:r>
        <w:rPr>
          <w:rFonts w:ascii="Arial" w:hAnsi="Arial" w:cs="Arial"/>
          <w:color w:val="191919"/>
          <w:szCs w:val="24"/>
          <w:lang w:val="pt-PT"/>
        </w:rPr>
        <w:t>Paula Bollinger vai mostrar a todos</w:t>
      </w:r>
      <w:r w:rsidR="008D7AEA">
        <w:rPr>
          <w:rFonts w:ascii="Arial" w:hAnsi="Arial" w:cs="Arial"/>
          <w:color w:val="191919"/>
          <w:szCs w:val="24"/>
          <w:lang w:val="pt-PT"/>
        </w:rPr>
        <w:t xml:space="preserve"> </w:t>
      </w:r>
      <w:r w:rsidR="00A02878" w:rsidRPr="008128B1">
        <w:rPr>
          <w:rFonts w:ascii="Arial" w:hAnsi="Arial" w:cs="Arial"/>
          <w:color w:val="191919"/>
          <w:szCs w:val="24"/>
          <w:lang w:val="pt-PT"/>
        </w:rPr>
        <w:t xml:space="preserve">como a escolha </w:t>
      </w:r>
      <w:r w:rsidR="008D7AEA">
        <w:rPr>
          <w:rFonts w:ascii="Arial" w:hAnsi="Arial" w:cs="Arial"/>
          <w:color w:val="191919"/>
          <w:szCs w:val="24"/>
          <w:lang w:val="pt-PT"/>
        </w:rPr>
        <w:t>por</w:t>
      </w:r>
      <w:r w:rsidR="008C079B">
        <w:rPr>
          <w:rFonts w:ascii="Arial" w:hAnsi="Arial" w:cs="Arial"/>
          <w:color w:val="191919"/>
          <w:szCs w:val="24"/>
          <w:lang w:val="pt-PT"/>
        </w:rPr>
        <w:t xml:space="preserve"> pescado sustentável, capturado de </w:t>
      </w:r>
      <w:r w:rsidR="008128B1">
        <w:rPr>
          <w:rFonts w:ascii="Arial" w:hAnsi="Arial" w:cs="Arial"/>
          <w:color w:val="191919"/>
          <w:szCs w:val="24"/>
          <w:lang w:val="pt-PT"/>
        </w:rPr>
        <w:t>forma</w:t>
      </w:r>
      <w:r w:rsidR="00A02878" w:rsidRPr="008128B1">
        <w:rPr>
          <w:rFonts w:ascii="Arial" w:hAnsi="Arial" w:cs="Arial"/>
          <w:color w:val="191919"/>
          <w:szCs w:val="24"/>
          <w:lang w:val="pt-PT"/>
        </w:rPr>
        <w:t xml:space="preserve"> </w:t>
      </w:r>
      <w:r>
        <w:rPr>
          <w:rFonts w:ascii="Arial" w:hAnsi="Arial" w:cs="Arial"/>
          <w:color w:val="191919"/>
          <w:szCs w:val="24"/>
          <w:lang w:val="pt-PT"/>
        </w:rPr>
        <w:t>responsável</w:t>
      </w:r>
      <w:r w:rsidR="008D7AEA">
        <w:rPr>
          <w:rFonts w:ascii="Arial" w:hAnsi="Arial" w:cs="Arial"/>
          <w:color w:val="191919"/>
          <w:szCs w:val="24"/>
          <w:lang w:val="pt-PT"/>
        </w:rPr>
        <w:t xml:space="preserve">, preservando </w:t>
      </w:r>
      <w:r w:rsidR="00A02878" w:rsidRPr="008128B1">
        <w:rPr>
          <w:rFonts w:ascii="Arial" w:hAnsi="Arial" w:cs="Arial"/>
          <w:color w:val="191919"/>
          <w:szCs w:val="24"/>
          <w:lang w:val="pt-PT"/>
        </w:rPr>
        <w:t xml:space="preserve">os recursos </w:t>
      </w:r>
      <w:r w:rsidR="008D7AEA">
        <w:rPr>
          <w:rFonts w:ascii="Arial" w:hAnsi="Arial" w:cs="Arial"/>
          <w:color w:val="191919"/>
          <w:szCs w:val="24"/>
          <w:lang w:val="pt-PT"/>
        </w:rPr>
        <w:t>marinhos</w:t>
      </w:r>
      <w:r w:rsidR="00A02878" w:rsidRPr="008128B1">
        <w:rPr>
          <w:rFonts w:ascii="Arial" w:hAnsi="Arial" w:cs="Arial"/>
          <w:color w:val="191919"/>
          <w:szCs w:val="24"/>
          <w:lang w:val="pt-PT"/>
        </w:rPr>
        <w:t xml:space="preserve"> e as pessoas que deles dependem,</w:t>
      </w:r>
      <w:r w:rsidR="008128B1">
        <w:rPr>
          <w:rFonts w:ascii="Arial" w:hAnsi="Arial" w:cs="Arial"/>
          <w:color w:val="191919"/>
          <w:szCs w:val="24"/>
          <w:lang w:val="pt-PT"/>
        </w:rPr>
        <w:t xml:space="preserve"> </w:t>
      </w:r>
      <w:r w:rsidR="008D7AEA">
        <w:rPr>
          <w:rFonts w:ascii="Arial" w:hAnsi="Arial" w:cs="Arial"/>
          <w:color w:val="191919"/>
          <w:szCs w:val="24"/>
          <w:lang w:val="pt-PT"/>
        </w:rPr>
        <w:t xml:space="preserve">pode resultar em receitas muito saborosas e fazer toda a </w:t>
      </w:r>
      <w:r w:rsidR="00A02878" w:rsidRPr="008128B1">
        <w:rPr>
          <w:rFonts w:ascii="Arial" w:hAnsi="Arial" w:cs="Arial"/>
          <w:color w:val="191919"/>
          <w:szCs w:val="24"/>
          <w:lang w:val="pt-PT"/>
        </w:rPr>
        <w:t>diferença</w:t>
      </w:r>
      <w:r w:rsidR="008D7AEA">
        <w:rPr>
          <w:rFonts w:ascii="Arial" w:hAnsi="Arial" w:cs="Arial"/>
          <w:color w:val="191919"/>
          <w:szCs w:val="24"/>
          <w:lang w:val="pt-PT"/>
        </w:rPr>
        <w:t xml:space="preserve"> na preservação dos nossos oceanos</w:t>
      </w:r>
      <w:r w:rsidR="00A02878" w:rsidRPr="008128B1">
        <w:rPr>
          <w:rFonts w:ascii="Arial" w:hAnsi="Arial" w:cs="Arial"/>
          <w:color w:val="191919"/>
          <w:szCs w:val="24"/>
          <w:lang w:val="pt-PT"/>
        </w:rPr>
        <w:t>.</w:t>
      </w:r>
    </w:p>
    <w:p w:rsidR="00DF65DC" w:rsidRPr="006125D6" w:rsidRDefault="005A1223" w:rsidP="006125D6">
      <w:pPr>
        <w:widowControl w:val="0"/>
        <w:autoSpaceDE w:val="0"/>
        <w:autoSpaceDN w:val="0"/>
        <w:adjustRightInd w:val="0"/>
        <w:rPr>
          <w:rFonts w:ascii="Arial" w:hAnsi="Arial"/>
          <w:lang w:val="pt-PT"/>
        </w:rPr>
      </w:pPr>
      <w:r w:rsidRPr="005A1223">
        <w:rPr>
          <w:rFonts w:ascii="Arial" w:hAnsi="Arial"/>
          <w:lang w:val="pt-PT"/>
        </w:rPr>
        <w:t xml:space="preserve">O GREENFEST, </w:t>
      </w:r>
      <w:r w:rsidR="003E0644">
        <w:rPr>
          <w:rFonts w:ascii="Arial" w:hAnsi="Arial"/>
          <w:lang w:val="pt-PT"/>
        </w:rPr>
        <w:t xml:space="preserve">do qual a WWF em Portugal é parceira desde a 1ª edição, </w:t>
      </w:r>
      <w:r w:rsidRPr="005A1223">
        <w:rPr>
          <w:rFonts w:ascii="Arial" w:hAnsi="Arial"/>
          <w:lang w:val="pt-PT"/>
        </w:rPr>
        <w:t xml:space="preserve">assinala o décimo </w:t>
      </w:r>
      <w:r w:rsidRPr="005A1223">
        <w:rPr>
          <w:rFonts w:ascii="Arial" w:hAnsi="Arial"/>
          <w:lang w:val="pt-PT"/>
        </w:rPr>
        <w:lastRenderedPageBreak/>
        <w:t>aniversário no Centro de Congressos do Estoril de 28 de Setembro a 01 de Outubro</w:t>
      </w:r>
      <w:r>
        <w:rPr>
          <w:rFonts w:ascii="Arial" w:hAnsi="Arial"/>
          <w:lang w:val="pt-PT"/>
        </w:rPr>
        <w:t>.</w:t>
      </w:r>
      <w:r w:rsidRPr="005A1223">
        <w:rPr>
          <w:rFonts w:ascii="Arial" w:hAnsi="Arial"/>
          <w:lang w:val="pt-PT"/>
        </w:rPr>
        <w:t xml:space="preserve"> </w:t>
      </w:r>
    </w:p>
    <w:p w:rsidR="008C079B" w:rsidRPr="00DF65DC" w:rsidRDefault="008C079B" w:rsidP="00D25FE3">
      <w:pPr>
        <w:rPr>
          <w:lang w:val="pt-PT"/>
        </w:rPr>
      </w:pPr>
    </w:p>
    <w:p w:rsidR="00A02878" w:rsidRPr="00784C2C" w:rsidRDefault="003A18D7" w:rsidP="00D25FE3">
      <w:pPr>
        <w:rPr>
          <w:rFonts w:ascii="Arial" w:hAnsi="Arial"/>
          <w:b/>
          <w:lang w:val="pt-PT"/>
        </w:rPr>
      </w:pPr>
      <w:r w:rsidRPr="00784C2C">
        <w:rPr>
          <w:rFonts w:ascii="Arial" w:hAnsi="Arial"/>
          <w:b/>
          <w:lang w:val="pt-PT"/>
        </w:rPr>
        <w:t>Notas para editores:</w:t>
      </w:r>
    </w:p>
    <w:p w:rsidR="00A02878" w:rsidRPr="00784C2C" w:rsidRDefault="00A02878" w:rsidP="00784C2C">
      <w:pPr>
        <w:rPr>
          <w:rFonts w:ascii="Arial" w:hAnsi="Arial" w:cs="Arial"/>
          <w:color w:val="191919"/>
          <w:lang w:val="pt-PT"/>
        </w:rPr>
      </w:pPr>
      <w:r w:rsidRPr="00784C2C">
        <w:rPr>
          <w:rFonts w:ascii="Arial" w:hAnsi="Arial" w:cs="Arial"/>
          <w:color w:val="191919"/>
          <w:lang w:val="pt-PT"/>
        </w:rPr>
        <w:t>No Guia da WWF (</w:t>
      </w:r>
      <w:hyperlink r:id="rId7" w:history="1">
        <w:r w:rsidRPr="00784C2C">
          <w:rPr>
            <w:rStyle w:val="Hiperligao"/>
            <w:rFonts w:ascii="Arial" w:hAnsi="Arial" w:cs="Arial"/>
            <w:lang w:val="pt-PT"/>
          </w:rPr>
          <w:t>http://guiapescado.wwf.pt</w:t>
        </w:r>
      </w:hyperlink>
      <w:r w:rsidRPr="00784C2C">
        <w:rPr>
          <w:rFonts w:ascii="Arial" w:hAnsi="Arial" w:cs="Arial"/>
          <w:color w:val="191919"/>
          <w:lang w:val="pt-PT"/>
        </w:rPr>
        <w:t xml:space="preserve"> ) os consumidores podem encontrar várias recomendações da WWF e receitas saborosas criadas por </w:t>
      </w:r>
      <w:proofErr w:type="spellStart"/>
      <w:r w:rsidRPr="00784C2C">
        <w:rPr>
          <w:rFonts w:ascii="Arial" w:hAnsi="Arial" w:cs="Arial"/>
          <w:color w:val="191919"/>
          <w:lang w:val="pt-PT"/>
        </w:rPr>
        <w:t>Chefs</w:t>
      </w:r>
      <w:proofErr w:type="spellEnd"/>
      <w:r w:rsidRPr="00784C2C">
        <w:rPr>
          <w:rFonts w:ascii="Arial" w:hAnsi="Arial" w:cs="Arial"/>
          <w:color w:val="191919"/>
          <w:lang w:val="pt-PT"/>
        </w:rPr>
        <w:t xml:space="preserve"> conceituados para inspirar os consumidores amantes de peixe.</w:t>
      </w:r>
    </w:p>
    <w:p w:rsidR="00A02878" w:rsidRPr="00DC4166" w:rsidRDefault="00A02878" w:rsidP="00A02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91919"/>
          <w:sz w:val="20"/>
          <w:lang w:val="pt-PT"/>
        </w:rPr>
      </w:pPr>
    </w:p>
    <w:p w:rsidR="00591B3D" w:rsidRPr="00F467EB" w:rsidRDefault="00591B3D" w:rsidP="00591B3D">
      <w:pPr>
        <w:jc w:val="both"/>
        <w:rPr>
          <w:rFonts w:ascii="Helvetica" w:hAnsi="Helvetica" w:cs="Helvetica"/>
          <w:b/>
          <w:sz w:val="18"/>
          <w:szCs w:val="18"/>
          <w:lang w:val="pt-PT"/>
        </w:rPr>
      </w:pPr>
      <w:r>
        <w:rPr>
          <w:rFonts w:ascii="Helvetica" w:hAnsi="Helvetica" w:cs="Helvetica"/>
          <w:b/>
          <w:sz w:val="18"/>
          <w:szCs w:val="18"/>
          <w:lang w:val="pt-PT"/>
        </w:rPr>
        <w:t>O proje</w:t>
      </w:r>
      <w:r w:rsidRPr="00F467EB">
        <w:rPr>
          <w:rFonts w:ascii="Helvetica" w:hAnsi="Helvetica" w:cs="Helvetica"/>
          <w:b/>
          <w:sz w:val="18"/>
          <w:szCs w:val="18"/>
          <w:lang w:val="pt-PT"/>
        </w:rPr>
        <w:t xml:space="preserve">to </w:t>
      </w:r>
      <w:proofErr w:type="spellStart"/>
      <w:r w:rsidRPr="00F467EB">
        <w:rPr>
          <w:rFonts w:ascii="Helvetica" w:hAnsi="Helvetica" w:cs="Helvetica"/>
          <w:b/>
          <w:sz w:val="18"/>
          <w:szCs w:val="18"/>
          <w:lang w:val="pt-PT"/>
        </w:rPr>
        <w:t>Fish</w:t>
      </w:r>
      <w:proofErr w:type="spellEnd"/>
      <w:r w:rsidRPr="00F467EB">
        <w:rPr>
          <w:rFonts w:ascii="Helvetica" w:hAnsi="Helvetica" w:cs="Helvetica"/>
          <w:b/>
          <w:sz w:val="18"/>
          <w:szCs w:val="18"/>
          <w:lang w:val="pt-PT"/>
        </w:rPr>
        <w:t xml:space="preserve"> </w:t>
      </w:r>
      <w:proofErr w:type="spellStart"/>
      <w:r w:rsidRPr="00F467EB">
        <w:rPr>
          <w:rFonts w:ascii="Helvetica" w:hAnsi="Helvetica" w:cs="Helvetica"/>
          <w:b/>
          <w:sz w:val="18"/>
          <w:szCs w:val="18"/>
          <w:lang w:val="pt-PT"/>
        </w:rPr>
        <w:t>Forward</w:t>
      </w:r>
      <w:proofErr w:type="spellEnd"/>
      <w:r w:rsidRPr="00F467EB">
        <w:rPr>
          <w:rFonts w:ascii="Helvetica" w:hAnsi="Helvetica" w:cs="Helvetica"/>
          <w:b/>
          <w:sz w:val="18"/>
          <w:szCs w:val="18"/>
          <w:lang w:val="pt-PT"/>
        </w:rPr>
        <w:t xml:space="preserve"> </w:t>
      </w:r>
    </w:p>
    <w:p w:rsidR="00591B3D" w:rsidRPr="00F467EB" w:rsidRDefault="00591B3D" w:rsidP="00591B3D">
      <w:pPr>
        <w:jc w:val="both"/>
        <w:rPr>
          <w:rFonts w:ascii="Helvetica" w:hAnsi="Helvetica" w:cs="Helvetica"/>
          <w:sz w:val="18"/>
          <w:szCs w:val="18"/>
          <w:lang w:val="pt-PT"/>
        </w:rPr>
      </w:pPr>
      <w:r w:rsidRPr="00F467EB">
        <w:rPr>
          <w:rFonts w:ascii="Helvetica" w:hAnsi="Helvetica" w:cs="Helvetica"/>
          <w:sz w:val="18"/>
          <w:szCs w:val="18"/>
          <w:lang w:val="pt-PT"/>
        </w:rPr>
        <w:t xml:space="preserve">O </w:t>
      </w:r>
      <w:proofErr w:type="spellStart"/>
      <w:r w:rsidRPr="00F467EB">
        <w:rPr>
          <w:rFonts w:ascii="Helvetica" w:hAnsi="Helvetica" w:cs="Helvetica"/>
          <w:sz w:val="18"/>
          <w:szCs w:val="18"/>
          <w:lang w:val="pt-PT"/>
        </w:rPr>
        <w:t>Fish</w:t>
      </w:r>
      <w:proofErr w:type="spellEnd"/>
      <w:r w:rsidRPr="00F467EB">
        <w:rPr>
          <w:rFonts w:ascii="Helvetica" w:hAnsi="Helvetica" w:cs="Helvetica"/>
          <w:sz w:val="18"/>
          <w:szCs w:val="18"/>
          <w:lang w:val="pt-PT"/>
        </w:rPr>
        <w:t xml:space="preserve"> </w:t>
      </w:r>
      <w:proofErr w:type="spellStart"/>
      <w:r w:rsidRPr="00F467EB">
        <w:rPr>
          <w:rFonts w:ascii="Helvetica" w:hAnsi="Helvetica" w:cs="Helvetica"/>
          <w:sz w:val="18"/>
          <w:szCs w:val="18"/>
          <w:lang w:val="pt-PT"/>
        </w:rPr>
        <w:t>Forward</w:t>
      </w:r>
      <w:proofErr w:type="spellEnd"/>
      <w:r w:rsidRPr="00F467EB">
        <w:rPr>
          <w:rFonts w:ascii="Helvetica" w:hAnsi="Helvetica" w:cs="Helvetica"/>
          <w:sz w:val="18"/>
          <w:szCs w:val="18"/>
          <w:lang w:val="pt-PT"/>
        </w:rPr>
        <w:t xml:space="preserve"> é um projeto da WWF de sensibilização dos consumidores, empresas e autoridades à escala europeia e é cofinanciado pela União Europeia. O Projeto desenvolve e implementa atividades de marketing, comunicação e investigação ao longo de três anos (de 2015 a 2017). Foi lançado durante o Ano Europeu para o Desenvolvimento 2015 em 11 países: Áustria, Bulgária, Croácia, França, Alemanha, Grécia, Itália, Portugal, Roménia, Eslovénia e Espanha.</w:t>
      </w:r>
    </w:p>
    <w:p w:rsidR="00591B3D" w:rsidRPr="00B60057" w:rsidRDefault="003F3B65" w:rsidP="00591B3D">
      <w:pPr>
        <w:jc w:val="both"/>
        <w:rPr>
          <w:rFonts w:ascii="Helvetica" w:hAnsi="Helvetica" w:cs="Helvetica"/>
          <w:b/>
          <w:color w:val="0000FF" w:themeColor="hyperlink"/>
          <w:sz w:val="18"/>
          <w:szCs w:val="18"/>
          <w:u w:val="single"/>
          <w:lang w:val="en-GB"/>
        </w:rPr>
      </w:pPr>
      <w:hyperlink r:id="rId8" w:history="1">
        <w:r w:rsidR="00591B3D" w:rsidRPr="00B60057">
          <w:rPr>
            <w:rStyle w:val="Hiperligao"/>
            <w:rFonts w:ascii="Helvetica" w:hAnsi="Helvetica" w:cs="Helvetica"/>
            <w:b/>
            <w:sz w:val="18"/>
            <w:szCs w:val="18"/>
            <w:lang w:val="en-GB"/>
          </w:rPr>
          <w:t>www.fishforward.eu</w:t>
        </w:r>
      </w:hyperlink>
    </w:p>
    <w:p w:rsidR="00591B3D" w:rsidRPr="00B60057" w:rsidRDefault="00591B3D" w:rsidP="00A02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A02878" w:rsidRPr="00B60057" w:rsidRDefault="00A02878" w:rsidP="00A02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GB"/>
        </w:rPr>
      </w:pPr>
      <w:proofErr w:type="spellStart"/>
      <w:r w:rsidRPr="00B60057">
        <w:rPr>
          <w:rFonts w:ascii="Arial" w:hAnsi="Arial" w:cs="Arial"/>
          <w:b/>
          <w:sz w:val="18"/>
          <w:szCs w:val="18"/>
          <w:lang w:val="en-GB"/>
        </w:rPr>
        <w:t>Sobre</w:t>
      </w:r>
      <w:proofErr w:type="spellEnd"/>
      <w:r w:rsidRPr="00B60057">
        <w:rPr>
          <w:rFonts w:ascii="Arial" w:hAnsi="Arial" w:cs="Arial"/>
          <w:b/>
          <w:sz w:val="18"/>
          <w:szCs w:val="18"/>
          <w:lang w:val="en-GB"/>
        </w:rPr>
        <w:t xml:space="preserve"> a WWF</w:t>
      </w:r>
    </w:p>
    <w:p w:rsidR="00A02878" w:rsidRPr="00F467EB" w:rsidRDefault="00A02878" w:rsidP="00A02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PT"/>
        </w:rPr>
      </w:pPr>
      <w:r w:rsidRPr="00F467EB">
        <w:rPr>
          <w:rFonts w:ascii="Arial" w:hAnsi="Arial" w:cs="Arial"/>
          <w:sz w:val="18"/>
          <w:szCs w:val="18"/>
          <w:lang w:val="pt-PT"/>
        </w:rPr>
        <w:t xml:space="preserve">A WWF é uma das maiores e mais respeitadas organizações independentes de conservação do mundo, com mais de 5 milhões de apoiantes e uma rede global activa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 </w:t>
      </w:r>
    </w:p>
    <w:p w:rsidR="00A02878" w:rsidRPr="00F467EB" w:rsidRDefault="003F3B65" w:rsidP="00A02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PT"/>
        </w:rPr>
      </w:pPr>
      <w:hyperlink r:id="rId9" w:history="1">
        <w:r w:rsidR="00A02878" w:rsidRPr="00F467EB">
          <w:rPr>
            <w:rStyle w:val="Hiperligao"/>
            <w:rFonts w:ascii="Arial" w:hAnsi="Arial"/>
            <w:sz w:val="18"/>
            <w:szCs w:val="18"/>
            <w:lang w:val="pt-PT"/>
          </w:rPr>
          <w:t>www.wwf.pt</w:t>
        </w:r>
      </w:hyperlink>
      <w:r w:rsidR="00A02878" w:rsidRPr="00F467EB">
        <w:rPr>
          <w:rFonts w:ascii="Arial" w:hAnsi="Arial" w:cs="Arial"/>
          <w:sz w:val="18"/>
          <w:szCs w:val="18"/>
          <w:lang w:val="pt-PT"/>
        </w:rPr>
        <w:t xml:space="preserve">  ou </w:t>
      </w:r>
      <w:hyperlink r:id="rId10" w:history="1">
        <w:r w:rsidR="00A02878" w:rsidRPr="00F467EB">
          <w:rPr>
            <w:rStyle w:val="Hiperligao"/>
            <w:rFonts w:ascii="Arial" w:hAnsi="Arial" w:cs="Arial"/>
            <w:sz w:val="18"/>
            <w:szCs w:val="18"/>
            <w:lang w:val="pt-PT"/>
          </w:rPr>
          <w:t>www.panda.org</w:t>
        </w:r>
      </w:hyperlink>
    </w:p>
    <w:p w:rsidR="00A02878" w:rsidRPr="00F467EB" w:rsidRDefault="00A02878" w:rsidP="00A02878">
      <w:pPr>
        <w:jc w:val="both"/>
        <w:rPr>
          <w:rFonts w:ascii="Helvetica" w:hAnsi="Helvetica" w:cs="Helvetica"/>
          <w:sz w:val="18"/>
          <w:szCs w:val="18"/>
          <w:lang w:val="pt-PT"/>
        </w:rPr>
      </w:pPr>
    </w:p>
    <w:p w:rsidR="00A02878" w:rsidRPr="00995EB8" w:rsidRDefault="00A02878" w:rsidP="00A02878">
      <w:pPr>
        <w:rPr>
          <w:rFonts w:ascii="Arial" w:hAnsi="Arial" w:cs="Arial"/>
          <w:color w:val="191919"/>
          <w:sz w:val="32"/>
          <w:szCs w:val="32"/>
          <w:lang w:val="pt-PT"/>
        </w:rPr>
      </w:pPr>
    </w:p>
    <w:p w:rsidR="00A02878" w:rsidRPr="00F467EB" w:rsidRDefault="00A02878" w:rsidP="00A02878">
      <w:pPr>
        <w:rPr>
          <w:rFonts w:ascii="Arial" w:hAnsi="Arial" w:cs="Arial"/>
          <w:b/>
          <w:sz w:val="18"/>
          <w:szCs w:val="18"/>
          <w:lang w:val="pt-PT"/>
        </w:rPr>
      </w:pPr>
      <w:r w:rsidRPr="00F467EB">
        <w:rPr>
          <w:rFonts w:ascii="Arial" w:hAnsi="Arial" w:cs="Arial"/>
          <w:b/>
          <w:sz w:val="18"/>
          <w:szCs w:val="18"/>
          <w:lang w:val="pt-PT"/>
        </w:rPr>
        <w:t>Contactos:</w:t>
      </w:r>
    </w:p>
    <w:p w:rsidR="00A02878" w:rsidRPr="00F467EB" w:rsidRDefault="00A02878" w:rsidP="00A02878">
      <w:pPr>
        <w:rPr>
          <w:rFonts w:ascii="Arial" w:hAnsi="Arial" w:cs="Arial"/>
          <w:sz w:val="18"/>
          <w:szCs w:val="18"/>
          <w:lang w:val="pt-PT"/>
        </w:rPr>
      </w:pPr>
      <w:r w:rsidRPr="00F467EB">
        <w:rPr>
          <w:rFonts w:ascii="Arial" w:hAnsi="Arial" w:cs="Arial"/>
          <w:sz w:val="18"/>
          <w:szCs w:val="18"/>
          <w:lang w:val="pt-PT"/>
        </w:rPr>
        <w:t xml:space="preserve">Marta Barata |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Communications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Officer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 | WWF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Mediterranean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 Portugal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Programme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 Office</w:t>
      </w:r>
    </w:p>
    <w:p w:rsidR="00A02878" w:rsidRDefault="00A02878" w:rsidP="00A02878">
      <w:pPr>
        <w:rPr>
          <w:rStyle w:val="Hiperligao"/>
          <w:rFonts w:ascii="Arial" w:hAnsi="Arial"/>
          <w:sz w:val="18"/>
          <w:szCs w:val="18"/>
          <w:lang w:val="pt-PT"/>
        </w:rPr>
      </w:pPr>
      <w:r w:rsidRPr="00F467EB">
        <w:rPr>
          <w:rFonts w:ascii="Arial" w:hAnsi="Arial" w:cs="Arial"/>
          <w:sz w:val="18"/>
          <w:szCs w:val="18"/>
          <w:lang w:val="pt-PT"/>
        </w:rPr>
        <w:t xml:space="preserve">| Skype: mbarata4| Email: mbarata@wwfmedpo.org | </w:t>
      </w:r>
      <w:proofErr w:type="spellStart"/>
      <w:r w:rsidRPr="00F467EB">
        <w:rPr>
          <w:rFonts w:ascii="Arial" w:hAnsi="Arial" w:cs="Arial"/>
          <w:sz w:val="18"/>
          <w:szCs w:val="18"/>
          <w:lang w:val="pt-PT"/>
        </w:rPr>
        <w:t>Phone</w:t>
      </w:r>
      <w:proofErr w:type="spellEnd"/>
      <w:r w:rsidRPr="00F467EB">
        <w:rPr>
          <w:rFonts w:ascii="Arial" w:hAnsi="Arial" w:cs="Arial"/>
          <w:sz w:val="18"/>
          <w:szCs w:val="18"/>
          <w:lang w:val="pt-PT"/>
        </w:rPr>
        <w:t xml:space="preserve">: +351 917 114 651 | </w:t>
      </w:r>
      <w:hyperlink r:id="rId11" w:history="1">
        <w:r w:rsidRPr="00F467EB">
          <w:rPr>
            <w:rStyle w:val="Hiperligao"/>
            <w:rFonts w:ascii="Arial" w:hAnsi="Arial"/>
            <w:sz w:val="18"/>
            <w:szCs w:val="18"/>
            <w:lang w:val="pt-PT"/>
          </w:rPr>
          <w:t>www.wwf.pt</w:t>
        </w:r>
      </w:hyperlink>
    </w:p>
    <w:p w:rsidR="003A18D7" w:rsidRPr="00DF65DC" w:rsidRDefault="003A18D7" w:rsidP="003A18D7">
      <w:pPr>
        <w:rPr>
          <w:lang w:val="pt-PT"/>
        </w:rPr>
      </w:pPr>
    </w:p>
    <w:sectPr w:rsidR="003A18D7" w:rsidRPr="00DF65DC" w:rsidSect="00302839">
      <w:headerReference w:type="default" r:id="rId12"/>
      <w:footerReference w:type="default" r:id="rId13"/>
      <w:pgSz w:w="11906" w:h="16838"/>
      <w:pgMar w:top="2977" w:right="1191" w:bottom="1701" w:left="1429" w:header="709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65" w:rsidRDefault="003F3B65" w:rsidP="00D25B4B">
      <w:pPr>
        <w:spacing w:after="0" w:line="240" w:lineRule="auto"/>
      </w:pPr>
      <w:r>
        <w:separator/>
      </w:r>
    </w:p>
  </w:endnote>
  <w:endnote w:type="continuationSeparator" w:id="0">
    <w:p w:rsidR="003F3B65" w:rsidRDefault="003F3B65" w:rsidP="00D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2B" w:rsidRPr="00832153" w:rsidRDefault="00A16B2B" w:rsidP="002B2222">
    <w:pPr>
      <w:pStyle w:val="Rodap"/>
      <w:rPr>
        <w:lang w:val="pt-PT"/>
      </w:rPr>
    </w:pPr>
    <w:r>
      <w:rPr>
        <w:noProof/>
        <w:lang w:val="pt-PT" w:eastAsia="pt-PT"/>
      </w:rPr>
      <w:drawing>
        <wp:inline distT="0" distB="0" distL="0" distR="0" wp14:anchorId="0FB5A649" wp14:editId="46B901CE">
          <wp:extent cx="2120900" cy="373682"/>
          <wp:effectExtent l="0" t="0" r="0" b="762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D_emblem_1line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3854" cy="374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832153">
      <w:rPr>
        <w:lang w:val="pt-PT"/>
      </w:rPr>
      <w:t xml:space="preserve"> </w:t>
    </w:r>
  </w:p>
  <w:p w:rsidR="00A16B2B" w:rsidRPr="00832153" w:rsidRDefault="00A16B2B" w:rsidP="002B2222">
    <w:pPr>
      <w:pStyle w:val="Rodap"/>
      <w:rPr>
        <w:lang w:val="pt-PT"/>
      </w:rPr>
    </w:pPr>
  </w:p>
  <w:p w:rsidR="00A16B2B" w:rsidRPr="00BC387E" w:rsidRDefault="00A16B2B" w:rsidP="006D766C">
    <w:pPr>
      <w:pStyle w:val="Rodap"/>
      <w:rPr>
        <w:rFonts w:ascii="Arial" w:hAnsi="Arial" w:cs="Arial"/>
        <w:sz w:val="16"/>
        <w:szCs w:val="16"/>
        <w:lang w:val="pt-PT"/>
      </w:rPr>
    </w:pPr>
    <w:r w:rsidRPr="00BC387E">
      <w:rPr>
        <w:rFonts w:ascii="Arial" w:hAnsi="Arial" w:cs="Arial"/>
        <w:sz w:val="16"/>
        <w:szCs w:val="16"/>
        <w:lang w:val="pt-PT"/>
      </w:rPr>
      <w:t xml:space="preserve">Esta publicação foi produzida com o co-financiamento da União Europeia. Os seus conteúdos são das responsabilidade total da WWF e não podem ser representantes </w:t>
    </w:r>
    <w:r>
      <w:rPr>
        <w:rFonts w:ascii="Arial" w:hAnsi="Arial" w:cs="Arial"/>
        <w:sz w:val="16"/>
        <w:szCs w:val="16"/>
        <w:lang w:val="pt-PT"/>
      </w:rPr>
      <w:t xml:space="preserve">das posições </w:t>
    </w:r>
    <w:r w:rsidRPr="00BC387E">
      <w:rPr>
        <w:rFonts w:ascii="Arial" w:hAnsi="Arial" w:cs="Arial"/>
        <w:sz w:val="16"/>
        <w:szCs w:val="16"/>
        <w:lang w:val="pt-PT"/>
      </w:rPr>
      <w:t xml:space="preserve">da União Europeia.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65" w:rsidRDefault="003F3B65" w:rsidP="00D25B4B">
      <w:pPr>
        <w:spacing w:after="0" w:line="240" w:lineRule="auto"/>
      </w:pPr>
      <w:r>
        <w:separator/>
      </w:r>
    </w:p>
  </w:footnote>
  <w:footnote w:type="continuationSeparator" w:id="0">
    <w:p w:rsidR="003F3B65" w:rsidRDefault="003F3B65" w:rsidP="00D2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2B" w:rsidRPr="00C41582" w:rsidRDefault="00A16B2B" w:rsidP="00BC387E">
    <w:pPr>
      <w:pStyle w:val="Cabealho"/>
      <w:spacing w:line="180" w:lineRule="exact"/>
      <w:jc w:val="right"/>
      <w:rPr>
        <w:rFonts w:ascii="Arial" w:hAnsi="Arial" w:cs="Arial"/>
        <w:sz w:val="13"/>
        <w:szCs w:val="13"/>
        <w:lang w:val="en-US"/>
      </w:rPr>
    </w:pPr>
    <w:r>
      <w:rPr>
        <w:rFonts w:ascii="Arial" w:hAnsi="Arial" w:cs="Arial"/>
        <w:noProof/>
        <w:sz w:val="13"/>
        <w:szCs w:val="13"/>
        <w:lang w:val="pt-PT" w:eastAsia="pt-PT"/>
      </w:rPr>
      <w:drawing>
        <wp:anchor distT="0" distB="0" distL="114300" distR="114300" simplePos="0" relativeHeight="251658240" behindDoc="0" locked="0" layoutInCell="1" allowOverlap="1" wp14:anchorId="6DB58861" wp14:editId="683DE633">
          <wp:simplePos x="0" y="0"/>
          <wp:positionH relativeFrom="column">
            <wp:posOffset>39370</wp:posOffset>
          </wp:positionH>
          <wp:positionV relativeFrom="paragraph">
            <wp:posOffset>-2540</wp:posOffset>
          </wp:positionV>
          <wp:extent cx="2623185" cy="88455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da_WWF_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3"/>
        <w:szCs w:val="13"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9B52133" wp14:editId="24C75FDF">
              <wp:simplePos x="0" y="0"/>
              <wp:positionH relativeFrom="page">
                <wp:posOffset>5694045</wp:posOffset>
              </wp:positionH>
              <wp:positionV relativeFrom="page">
                <wp:posOffset>461645</wp:posOffset>
              </wp:positionV>
              <wp:extent cx="1440180" cy="1308100"/>
              <wp:effectExtent l="4445" t="4445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B2B" w:rsidRPr="005D0722" w:rsidRDefault="00A16B2B" w:rsidP="00BC387E">
                          <w:pPr>
                            <w:pStyle w:val="Cabealho"/>
                            <w:spacing w:line="210" w:lineRule="exact"/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  <w:t xml:space="preserve">WWF Mediterrâneo </w:t>
                          </w:r>
                          <w:r w:rsidRPr="005D0722"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  <w:t>(Portugal)</w:t>
                          </w:r>
                        </w:p>
                        <w:p w:rsidR="00A16B2B" w:rsidRPr="005D0722" w:rsidRDefault="00A16B2B" w:rsidP="00BC387E">
                          <w:pPr>
                            <w:pStyle w:val="Cabealho"/>
                            <w:spacing w:line="210" w:lineRule="exact"/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  <w:t>Marta Barata</w:t>
                          </w:r>
                        </w:p>
                        <w:p w:rsidR="00A16B2B" w:rsidRPr="005D0722" w:rsidRDefault="00A16B2B" w:rsidP="00BC387E">
                          <w:pPr>
                            <w:pStyle w:val="Cabealho"/>
                            <w:spacing w:line="210" w:lineRule="exact"/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</w:pPr>
                          <w:proofErr w:type="spellStart"/>
                          <w:r w:rsidRPr="005D0722"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  <w:t>Communications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  <w:lang w:val="pt-PT"/>
                            </w:rPr>
                            <w:t>Officer</w:t>
                          </w:r>
                          <w:proofErr w:type="spellEnd"/>
                        </w:p>
                        <w:p w:rsidR="00A16B2B" w:rsidRPr="008E4E9D" w:rsidRDefault="00A16B2B" w:rsidP="00BC387E">
                          <w:pPr>
                            <w:pStyle w:val="Cabealho"/>
                            <w:spacing w:line="21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</w:t>
                          </w:r>
                          <w:r w:rsidRPr="008E4E9D">
                            <w:rPr>
                              <w:rFonts w:ascii="Arial" w:hAnsi="Arial"/>
                              <w:sz w:val="16"/>
                            </w:rPr>
                            <w:t xml:space="preserve">– +351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91 711 46 51</w:t>
                          </w:r>
                        </w:p>
                        <w:p w:rsidR="00A16B2B" w:rsidRDefault="003F3B65" w:rsidP="00BC387E">
                          <w:pPr>
                            <w:pStyle w:val="Cabealho"/>
                            <w:spacing w:line="21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A16B2B" w:rsidRPr="000C749A">
                              <w:rPr>
                                <w:rStyle w:val="Hiperligao"/>
                                <w:rFonts w:ascii="Arial" w:hAnsi="Arial"/>
                                <w:sz w:val="16"/>
                                <w:szCs w:val="16"/>
                              </w:rPr>
                              <w:t>mbarata@wwf.panda.org</w:t>
                            </w:r>
                          </w:hyperlink>
                        </w:p>
                        <w:p w:rsidR="00A16B2B" w:rsidRPr="008671A9" w:rsidRDefault="00A16B2B" w:rsidP="00BC387E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www.wwf.pt</w:t>
                          </w:r>
                        </w:p>
                        <w:p w:rsidR="00A16B2B" w:rsidRPr="008671A9" w:rsidRDefault="00A16B2B" w:rsidP="00BC387E">
                          <w:pPr>
                            <w:spacing w:line="200" w:lineRule="exact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521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8.35pt;margin-top:36.35pt;width:113.4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" filled="f" stroked="f">
              <v:textbox inset="0,0,0,0">
                <w:txbxContent>
                  <w:p w:rsidR="00A16B2B" w:rsidRPr="005D0722" w:rsidRDefault="00A16B2B" w:rsidP="00BC387E">
                    <w:pPr>
                      <w:pStyle w:val="Cabealho"/>
                      <w:spacing w:line="210" w:lineRule="exact"/>
                      <w:rPr>
                        <w:rFonts w:ascii="Arial" w:hAnsi="Arial"/>
                        <w:b/>
                        <w:sz w:val="16"/>
                        <w:lang w:val="pt-PT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pt-PT"/>
                      </w:rPr>
                      <w:t xml:space="preserve">WWF Mediterrâneo </w:t>
                    </w:r>
                    <w:r w:rsidRPr="005D0722">
                      <w:rPr>
                        <w:rFonts w:ascii="Arial" w:hAnsi="Arial"/>
                        <w:b/>
                        <w:sz w:val="16"/>
                        <w:lang w:val="pt-PT"/>
                      </w:rPr>
                      <w:t>(Portugal)</w:t>
                    </w:r>
                  </w:p>
                  <w:p w:rsidR="00A16B2B" w:rsidRPr="005D0722" w:rsidRDefault="00A16B2B" w:rsidP="00BC387E">
                    <w:pPr>
                      <w:pStyle w:val="Cabealho"/>
                      <w:spacing w:line="210" w:lineRule="exact"/>
                      <w:rPr>
                        <w:rFonts w:ascii="Arial" w:hAnsi="Arial"/>
                        <w:b/>
                        <w:sz w:val="16"/>
                        <w:lang w:val="pt-PT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pt-PT"/>
                      </w:rPr>
                      <w:t>Marta Barata</w:t>
                    </w:r>
                  </w:p>
                  <w:p w:rsidR="00A16B2B" w:rsidRPr="005D0722" w:rsidRDefault="00A16B2B" w:rsidP="00BC387E">
                    <w:pPr>
                      <w:pStyle w:val="Cabealho"/>
                      <w:spacing w:line="210" w:lineRule="exact"/>
                      <w:rPr>
                        <w:rFonts w:ascii="Arial" w:hAnsi="Arial"/>
                        <w:b/>
                        <w:sz w:val="16"/>
                        <w:lang w:val="pt-PT"/>
                      </w:rPr>
                    </w:pPr>
                    <w:proofErr w:type="spellStart"/>
                    <w:r w:rsidRPr="005D0722">
                      <w:rPr>
                        <w:rFonts w:ascii="Arial" w:hAnsi="Arial"/>
                        <w:b/>
                        <w:sz w:val="16"/>
                        <w:lang w:val="pt-PT"/>
                      </w:rPr>
                      <w:t>Communications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  <w:lang w:val="pt-PT"/>
                      </w:rPr>
                      <w:t>Officer</w:t>
                    </w:r>
                    <w:proofErr w:type="spellEnd"/>
                  </w:p>
                  <w:p w:rsidR="00A16B2B" w:rsidRPr="008E4E9D" w:rsidRDefault="00A16B2B" w:rsidP="00BC387E">
                    <w:pPr>
                      <w:pStyle w:val="Cabealho"/>
                      <w:spacing w:line="21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</w:t>
                    </w:r>
                    <w:r w:rsidRPr="008E4E9D">
                      <w:rPr>
                        <w:rFonts w:ascii="Arial" w:hAnsi="Arial"/>
                        <w:sz w:val="16"/>
                      </w:rPr>
                      <w:t xml:space="preserve">– +351 </w:t>
                    </w:r>
                    <w:r>
                      <w:rPr>
                        <w:rFonts w:ascii="Arial" w:hAnsi="Arial"/>
                        <w:sz w:val="16"/>
                      </w:rPr>
                      <w:t>91 711 46 51</w:t>
                    </w:r>
                  </w:p>
                  <w:p w:rsidR="00A16B2B" w:rsidRDefault="003F3B65" w:rsidP="00BC387E">
                    <w:pPr>
                      <w:pStyle w:val="Cabealho"/>
                      <w:spacing w:line="21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hyperlink r:id="rId3" w:history="1">
                      <w:r w:rsidR="00A16B2B" w:rsidRPr="000C749A">
                        <w:rPr>
                          <w:rStyle w:val="Hiperligao"/>
                          <w:rFonts w:ascii="Arial" w:hAnsi="Arial"/>
                          <w:sz w:val="16"/>
                          <w:szCs w:val="16"/>
                        </w:rPr>
                        <w:t>mbarata@wwf.panda.org</w:t>
                      </w:r>
                    </w:hyperlink>
                  </w:p>
                  <w:p w:rsidR="00A16B2B" w:rsidRPr="008671A9" w:rsidRDefault="00A16B2B" w:rsidP="00BC387E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www.wwf.pt</w:t>
                    </w:r>
                  </w:p>
                  <w:p w:rsidR="00A16B2B" w:rsidRPr="008671A9" w:rsidRDefault="00A16B2B" w:rsidP="00BC387E">
                    <w:pPr>
                      <w:spacing w:line="200" w:lineRule="exact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  <w:p w:rsidR="00A16B2B" w:rsidRPr="00C41582" w:rsidRDefault="00A16B2B" w:rsidP="00D25B4B">
    <w:pPr>
      <w:pStyle w:val="Cabealho"/>
      <w:spacing w:line="180" w:lineRule="exact"/>
      <w:jc w:val="right"/>
      <w:rPr>
        <w:rFonts w:ascii="Arial" w:hAnsi="Arial" w:cs="Arial"/>
        <w:sz w:val="13"/>
        <w:szCs w:val="13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DAB"/>
    <w:multiLevelType w:val="hybridMultilevel"/>
    <w:tmpl w:val="275A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B20"/>
    <w:multiLevelType w:val="hybridMultilevel"/>
    <w:tmpl w:val="AF0E2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9C6"/>
    <w:multiLevelType w:val="hybridMultilevel"/>
    <w:tmpl w:val="3FA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045FD"/>
    <w:multiLevelType w:val="hybridMultilevel"/>
    <w:tmpl w:val="7DF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77605"/>
    <w:multiLevelType w:val="multilevel"/>
    <w:tmpl w:val="E226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99"/>
    <w:rsid w:val="000A213A"/>
    <w:rsid w:val="000C19C8"/>
    <w:rsid w:val="000E4A33"/>
    <w:rsid w:val="00100000"/>
    <w:rsid w:val="001304A9"/>
    <w:rsid w:val="0016406B"/>
    <w:rsid w:val="001C10F8"/>
    <w:rsid w:val="00253D34"/>
    <w:rsid w:val="00272F99"/>
    <w:rsid w:val="00277F8A"/>
    <w:rsid w:val="00286BA2"/>
    <w:rsid w:val="00293605"/>
    <w:rsid w:val="002B2222"/>
    <w:rsid w:val="002F26F8"/>
    <w:rsid w:val="00302839"/>
    <w:rsid w:val="003037F2"/>
    <w:rsid w:val="00303EF0"/>
    <w:rsid w:val="00325498"/>
    <w:rsid w:val="003612A9"/>
    <w:rsid w:val="003622E6"/>
    <w:rsid w:val="003A18D7"/>
    <w:rsid w:val="003A47F0"/>
    <w:rsid w:val="003E0644"/>
    <w:rsid w:val="003E326C"/>
    <w:rsid w:val="003F3B65"/>
    <w:rsid w:val="004624C1"/>
    <w:rsid w:val="004718A0"/>
    <w:rsid w:val="00485527"/>
    <w:rsid w:val="00495F02"/>
    <w:rsid w:val="004E3AE6"/>
    <w:rsid w:val="00503371"/>
    <w:rsid w:val="0050538E"/>
    <w:rsid w:val="00563404"/>
    <w:rsid w:val="0056673F"/>
    <w:rsid w:val="00591B3D"/>
    <w:rsid w:val="005A1223"/>
    <w:rsid w:val="006125D6"/>
    <w:rsid w:val="00633A69"/>
    <w:rsid w:val="00643C93"/>
    <w:rsid w:val="006D766C"/>
    <w:rsid w:val="00784C2C"/>
    <w:rsid w:val="00797419"/>
    <w:rsid w:val="007A7530"/>
    <w:rsid w:val="007F7000"/>
    <w:rsid w:val="008038D6"/>
    <w:rsid w:val="00804A98"/>
    <w:rsid w:val="008059AA"/>
    <w:rsid w:val="008128B1"/>
    <w:rsid w:val="00832153"/>
    <w:rsid w:val="00896C5F"/>
    <w:rsid w:val="008A58DC"/>
    <w:rsid w:val="008B1AFA"/>
    <w:rsid w:val="008B2B0A"/>
    <w:rsid w:val="008C079B"/>
    <w:rsid w:val="008D7AEA"/>
    <w:rsid w:val="00906D45"/>
    <w:rsid w:val="00925407"/>
    <w:rsid w:val="00970234"/>
    <w:rsid w:val="00974DC6"/>
    <w:rsid w:val="00983091"/>
    <w:rsid w:val="009A64B0"/>
    <w:rsid w:val="00A02878"/>
    <w:rsid w:val="00A14DCF"/>
    <w:rsid w:val="00A16B2B"/>
    <w:rsid w:val="00A17912"/>
    <w:rsid w:val="00A26B1E"/>
    <w:rsid w:val="00A775E8"/>
    <w:rsid w:val="00A91439"/>
    <w:rsid w:val="00AC03C6"/>
    <w:rsid w:val="00B02531"/>
    <w:rsid w:val="00B60057"/>
    <w:rsid w:val="00BC387E"/>
    <w:rsid w:val="00BD43D0"/>
    <w:rsid w:val="00BF0D46"/>
    <w:rsid w:val="00C01976"/>
    <w:rsid w:val="00C16678"/>
    <w:rsid w:val="00C309AB"/>
    <w:rsid w:val="00C41582"/>
    <w:rsid w:val="00C4757C"/>
    <w:rsid w:val="00C57B97"/>
    <w:rsid w:val="00C74746"/>
    <w:rsid w:val="00D21C4A"/>
    <w:rsid w:val="00D25B4B"/>
    <w:rsid w:val="00D25FE3"/>
    <w:rsid w:val="00D43791"/>
    <w:rsid w:val="00D86BAC"/>
    <w:rsid w:val="00D8739B"/>
    <w:rsid w:val="00DA416D"/>
    <w:rsid w:val="00DF65DC"/>
    <w:rsid w:val="00E2439D"/>
    <w:rsid w:val="00E66C48"/>
    <w:rsid w:val="00E8663F"/>
    <w:rsid w:val="00EB3276"/>
    <w:rsid w:val="00EC39B4"/>
    <w:rsid w:val="00FA4354"/>
    <w:rsid w:val="00FB5FB4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720F6D-17D4-4668-86AC-056F053F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CF"/>
    <w:rPr>
      <w:rFonts w:ascii="Georgia" w:hAnsi="Georgia"/>
      <w:lang w:val="de-DE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14DCF"/>
    <w:pPr>
      <w:keepNext/>
      <w:spacing w:after="270" w:line="270" w:lineRule="exact"/>
      <w:outlineLvl w:val="0"/>
    </w:pPr>
    <w:rPr>
      <w:rFonts w:eastAsia="Times New Roman" w:cs="Arial"/>
      <w:b/>
      <w:bCs/>
      <w:kern w:val="32"/>
      <w:szCs w:val="32"/>
      <w:lang w:eastAsia="de-DE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A14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14DC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14DCF"/>
    <w:rPr>
      <w:rFonts w:ascii="Georgia" w:eastAsia="Times New Roman" w:hAnsi="Georgia" w:cs="Arial"/>
      <w:b/>
      <w:bCs/>
      <w:kern w:val="32"/>
      <w:szCs w:val="32"/>
      <w:lang w:val="de-DE" w:eastAsia="de-D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439D"/>
    <w:rPr>
      <w:rFonts w:ascii="Tahoma" w:hAnsi="Tahoma" w:cs="Tahoma"/>
      <w:sz w:val="16"/>
      <w:szCs w:val="16"/>
      <w:lang w:val="de-DE"/>
    </w:rPr>
  </w:style>
  <w:style w:type="character" w:styleId="TextodoMarcadordePosio">
    <w:name w:val="Placeholder Text"/>
    <w:basedOn w:val="Tipodeletrapredefinidodopargrafo"/>
    <w:uiPriority w:val="99"/>
    <w:semiHidden/>
    <w:rsid w:val="00E2439D"/>
    <w:rPr>
      <w:color w:val="808080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szCs w:val="26"/>
      <w:lang w:val="de-D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14DCF"/>
    <w:rPr>
      <w:rFonts w:ascii="Georgia" w:eastAsiaTheme="majorEastAsia" w:hAnsi="Georgia" w:cstheme="majorBidi"/>
      <w:b/>
      <w:bCs/>
      <w:color w:val="000000" w:themeColor="text1"/>
      <w:lang w:val="de-DE"/>
    </w:rPr>
  </w:style>
  <w:style w:type="paragraph" w:styleId="Ttulo">
    <w:name w:val="Title"/>
    <w:basedOn w:val="Normal"/>
    <w:next w:val="Normal"/>
    <w:link w:val="TtuloCarter"/>
    <w:uiPriority w:val="10"/>
    <w:qFormat/>
    <w:rsid w:val="00A14D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14DCF"/>
    <w:rPr>
      <w:rFonts w:asciiTheme="majorHAnsi" w:eastAsiaTheme="majorEastAsia" w:hAnsiTheme="majorHAnsi" w:cstheme="majorBidi"/>
      <w:color w:val="DE7100"/>
      <w:spacing w:val="5"/>
      <w:kern w:val="28"/>
      <w:sz w:val="96"/>
      <w:szCs w:val="52"/>
      <w:lang w:val="de-DE"/>
    </w:rPr>
  </w:style>
  <w:style w:type="paragraph" w:styleId="Cabealho">
    <w:name w:val="header"/>
    <w:basedOn w:val="Normal"/>
    <w:link w:val="CabealhoCarte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5B4B"/>
    <w:rPr>
      <w:rFonts w:ascii="Georgia" w:hAnsi="Georgia"/>
      <w:lang w:val="de-DE"/>
    </w:rPr>
  </w:style>
  <w:style w:type="paragraph" w:styleId="Rodap">
    <w:name w:val="footer"/>
    <w:basedOn w:val="Normal"/>
    <w:link w:val="RodapCarter"/>
    <w:uiPriority w:val="99"/>
    <w:unhideWhenUsed/>
    <w:rsid w:val="00D2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5B4B"/>
    <w:rPr>
      <w:rFonts w:ascii="Georgia" w:hAnsi="Georgia"/>
      <w:lang w:val="de-DE"/>
    </w:rPr>
  </w:style>
  <w:style w:type="character" w:styleId="Hiperligao">
    <w:name w:val="Hyperlink"/>
    <w:basedOn w:val="Tipodeletrapredefinidodopargrafo"/>
    <w:unhideWhenUsed/>
    <w:rsid w:val="00D25B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4DCF"/>
    <w:pPr>
      <w:ind w:left="720"/>
      <w:contextualSpacing/>
    </w:pPr>
  </w:style>
  <w:style w:type="paragraph" w:customStyle="1" w:styleId="text">
    <w:name w:val="text"/>
    <w:rsid w:val="00BC387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szCs w:val="20"/>
      <w:lang w:val="en-GB" w:eastAsia="en-GB"/>
    </w:rPr>
  </w:style>
  <w:style w:type="paragraph" w:customStyle="1" w:styleId="Titletext">
    <w:name w:val="Title text"/>
    <w:basedOn w:val="text"/>
    <w:rsid w:val="00BC387E"/>
    <w:pPr>
      <w:suppressAutoHyphens/>
      <w:spacing w:before="120" w:after="0" w:line="240" w:lineRule="auto"/>
    </w:pPr>
    <w:rPr>
      <w:b/>
      <w:sz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forward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uiapescado.wwf.p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wf.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n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wf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arata@wwf.panda.org" TargetMode="External"/><Relationship Id="rId2" Type="http://schemas.openxmlformats.org/officeDocument/2006/relationships/hyperlink" Target="mailto:mbarata@wwf.pand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WWF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Rubel</dc:creator>
  <cp:lastModifiedBy>Angela Morgado</cp:lastModifiedBy>
  <cp:revision>2</cp:revision>
  <cp:lastPrinted>2017-06-26T12:18:00Z</cp:lastPrinted>
  <dcterms:created xsi:type="dcterms:W3CDTF">2017-09-29T12:52:00Z</dcterms:created>
  <dcterms:modified xsi:type="dcterms:W3CDTF">2017-09-29T12:52:00Z</dcterms:modified>
</cp:coreProperties>
</file>