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5E6A" w:rsidRDefault="003A78F0" w:rsidP="00483F36">
      <w:pPr>
        <w:pStyle w:val="Cabealho"/>
        <w:rPr>
          <w:rFonts w:ascii="Arial" w:hAnsi="Arial" w:cs="Arial"/>
          <w:b/>
          <w:sz w:val="22"/>
          <w:szCs w:val="22"/>
          <w:lang w:val="pt-PT"/>
        </w:rPr>
      </w:pPr>
      <w:r w:rsidRPr="00A3101C">
        <w:rPr>
          <w:rFonts w:ascii="Arial" w:hAnsi="Arial" w:cs="Arial"/>
          <w:b/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04B592AB" wp14:editId="44C864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23365" cy="1066165"/>
            <wp:effectExtent l="0" t="0" r="0" b="0"/>
            <wp:wrapThrough wrapText="bothSides">
              <wp:wrapPolygon edited="0">
                <wp:start x="540" y="0"/>
                <wp:lineTo x="540" y="20841"/>
                <wp:lineTo x="21069" y="20841"/>
                <wp:lineTo x="21069" y="0"/>
                <wp:lineTo x="540" y="0"/>
              </wp:wrapPolygon>
            </wp:wrapThrough>
            <wp:docPr id="3" name="Imagem 3" descr="C:\Users\user\Documents\WWF\GERAL\LOGO\Logo ANP\LOGO ANP_WWF_abril18@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WF\GERAL\LOGO\Logo ANP\LOGO ANP_WWF_abril18@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2" t="14125" r="12551" b="11738"/>
                    <a:stretch/>
                  </pic:blipFill>
                  <pic:spPr bwMode="auto">
                    <a:xfrm>
                      <a:off x="0" y="0"/>
                      <a:ext cx="15233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5E6A" w:rsidRDefault="005E5E6A" w:rsidP="00483F36">
      <w:pPr>
        <w:pStyle w:val="Cabealho"/>
        <w:rPr>
          <w:rFonts w:ascii="Arial" w:hAnsi="Arial" w:cs="Arial"/>
          <w:b/>
          <w:sz w:val="22"/>
          <w:szCs w:val="22"/>
          <w:lang w:val="pt-PT"/>
        </w:rPr>
      </w:pPr>
    </w:p>
    <w:p w:rsidR="005E5E6A" w:rsidRDefault="005E5E6A" w:rsidP="00483F36">
      <w:pPr>
        <w:pStyle w:val="Cabealho"/>
        <w:rPr>
          <w:rFonts w:ascii="Arial" w:hAnsi="Arial" w:cs="Arial"/>
          <w:b/>
          <w:sz w:val="22"/>
          <w:szCs w:val="22"/>
          <w:lang w:val="pt-PT"/>
        </w:rPr>
      </w:pPr>
    </w:p>
    <w:p w:rsidR="005E5E6A" w:rsidRDefault="005E5E6A" w:rsidP="005E5E6A">
      <w:pPr>
        <w:pStyle w:val="Cabealho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483F36" w:rsidRPr="005E5E6A" w:rsidRDefault="005E5E6A" w:rsidP="005E5E6A">
      <w:pPr>
        <w:pStyle w:val="Cabealho"/>
        <w:jc w:val="right"/>
        <w:rPr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ab/>
      </w:r>
      <w:r>
        <w:rPr>
          <w:rFonts w:ascii="Arial" w:hAnsi="Arial" w:cs="Arial"/>
          <w:b/>
          <w:sz w:val="22"/>
          <w:szCs w:val="22"/>
          <w:lang w:val="pt-PT"/>
        </w:rPr>
        <w:tab/>
      </w:r>
      <w:bookmarkStart w:id="0" w:name="_GoBack"/>
      <w:bookmarkEnd w:id="0"/>
    </w:p>
    <w:p w:rsidR="00483F36" w:rsidRDefault="00483F36" w:rsidP="00483F36">
      <w:pPr>
        <w:pStyle w:val="Cabealho"/>
        <w:jc w:val="right"/>
        <w:rPr>
          <w:noProof/>
          <w:lang w:val="pt-PT" w:eastAsia="pt-PT"/>
        </w:rPr>
      </w:pPr>
    </w:p>
    <w:p w:rsidR="00C653E7" w:rsidRDefault="00C653E7" w:rsidP="00483F36">
      <w:pPr>
        <w:pStyle w:val="Cabealho"/>
        <w:jc w:val="right"/>
        <w:rPr>
          <w:noProof/>
          <w:lang w:val="pt-PT" w:eastAsia="pt-PT"/>
        </w:rPr>
      </w:pPr>
    </w:p>
    <w:p w:rsidR="00483F36" w:rsidRPr="00FB73AD" w:rsidRDefault="00483F36" w:rsidP="00483F3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 w:rsidRPr="00483F36">
        <w:rPr>
          <w:rFonts w:ascii="Arial" w:hAnsi="Arial" w:cs="Arial"/>
          <w:b/>
          <w:bCs/>
          <w:sz w:val="32"/>
          <w:szCs w:val="32"/>
          <w:lang w:val="pt-PT"/>
        </w:rPr>
        <w:t>Nota à Imprensa</w:t>
      </w:r>
      <w:r>
        <w:rPr>
          <w:rFonts w:ascii="Arial" w:hAnsi="Arial" w:cs="Arial"/>
          <w:b/>
          <w:bCs/>
          <w:sz w:val="40"/>
          <w:szCs w:val="40"/>
          <w:lang w:val="pt-PT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lang w:val="pt-PT"/>
        </w:rPr>
        <w:tab/>
      </w:r>
      <w:r w:rsidRPr="0050674E">
        <w:rPr>
          <w:rFonts w:ascii="Arial" w:hAnsi="Arial" w:cs="Arial"/>
          <w:sz w:val="40"/>
          <w:szCs w:val="40"/>
          <w:lang w:val="pt-PT"/>
        </w:rPr>
        <w:t xml:space="preserve">      </w:t>
      </w:r>
      <w:r w:rsidRPr="0050674E">
        <w:rPr>
          <w:rFonts w:ascii="Arial" w:hAnsi="Arial" w:cs="Arial"/>
          <w:sz w:val="40"/>
          <w:szCs w:val="40"/>
          <w:lang w:val="pt-PT"/>
        </w:rPr>
        <w:tab/>
      </w:r>
      <w:r w:rsidR="000819C1">
        <w:rPr>
          <w:rFonts w:ascii="Arial" w:hAnsi="Arial" w:cs="Arial"/>
          <w:sz w:val="40"/>
          <w:szCs w:val="40"/>
          <w:lang w:val="pt-PT"/>
        </w:rPr>
        <w:t xml:space="preserve"> </w:t>
      </w:r>
      <w:r w:rsidR="000819C1" w:rsidRPr="000819C1">
        <w:rPr>
          <w:rFonts w:ascii="Arial" w:hAnsi="Arial" w:cs="Arial"/>
          <w:b/>
          <w:bCs/>
          <w:color w:val="FF0000"/>
          <w:lang w:val="pt-PT"/>
        </w:rPr>
        <w:t xml:space="preserve">Embargo de informação até 5 de julho às 11:00 </w:t>
      </w:r>
    </w:p>
    <w:p w:rsidR="008872C4" w:rsidRPr="0013693C" w:rsidRDefault="008872C4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C653E7" w:rsidRPr="00A429E4" w:rsidRDefault="00C653E7" w:rsidP="007020FA">
      <w:pPr>
        <w:pStyle w:val="Cabealho"/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36"/>
          <w:lang w:val="pt-PT"/>
        </w:rPr>
      </w:pP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center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b/>
          <w:bCs/>
          <w:caps/>
          <w:color w:val="212121"/>
          <w:kern w:val="0"/>
          <w:sz w:val="32"/>
          <w:szCs w:val="32"/>
          <w:lang w:val="pt-PT" w:eastAsia="pt-PT"/>
        </w:rPr>
        <w:t>WWF PEDE CONCERTAÇÃO IBÉRICA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center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b/>
          <w:bCs/>
          <w:caps/>
          <w:color w:val="212121"/>
          <w:kern w:val="0"/>
          <w:sz w:val="32"/>
          <w:szCs w:val="32"/>
          <w:lang w:val="pt-PT" w:eastAsia="pt-PT"/>
        </w:rPr>
        <w:t>NA PREVENÇÃO DE GRANDES INCÊNDIOS FLORESTAIS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center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b/>
          <w:bCs/>
          <w:caps/>
          <w:color w:val="212121"/>
          <w:kern w:val="0"/>
          <w:sz w:val="16"/>
          <w:szCs w:val="16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center"/>
        <w:rPr>
          <w:rFonts w:ascii="Arial" w:eastAsia="Times New Roman" w:hAnsi="Arial" w:cs="Arial"/>
          <w:color w:val="222222"/>
          <w:kern w:val="0"/>
          <w:sz w:val="22"/>
          <w:szCs w:val="19"/>
          <w:lang w:val="pt-PT" w:eastAsia="pt-PT"/>
        </w:rPr>
      </w:pPr>
      <w:r w:rsidRPr="00BC6D95">
        <w:rPr>
          <w:rFonts w:ascii="Arial" w:eastAsia="Times New Roman" w:hAnsi="Arial" w:cs="Arial"/>
          <w:b/>
          <w:bCs/>
          <w:color w:val="222222"/>
          <w:kern w:val="0"/>
          <w:sz w:val="22"/>
          <w:szCs w:val="19"/>
          <w:lang w:val="pt-PT" w:eastAsia="pt-PT"/>
        </w:rPr>
        <w:t>Relatório da organização mundial de conservação da natureza descreve o noroeste ibérico como “um barril de pólvora” e pede aos governos que unam esforços na criação de uma estratégia comum.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inherit" w:eastAsia="Times New Roman" w:hAnsi="inherit" w:cs="Arial"/>
          <w:color w:val="212121"/>
          <w:kern w:val="0"/>
          <w:sz w:val="20"/>
          <w:szCs w:val="20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b/>
          <w:bCs/>
          <w:color w:val="212121"/>
          <w:kern w:val="0"/>
          <w:sz w:val="22"/>
          <w:szCs w:val="22"/>
          <w:lang w:val="pt-PT" w:eastAsia="pt-PT"/>
        </w:rPr>
        <w:t>Lisboa, 5 de julho de 2018</w:t>
      </w: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 – Foi hoje lançado em Lisboa o primeiro relatório ibérico da WWF sobre incêndios florestais, pedindo aos governos de Portugal e Espanha que se unam na criação de uma estratégia comum para enfrentar os desafios que os grandes incêndios florestais (com área ardida superior a 500 hectares) colocam. A organização não governamental desafia os governos ibéricos a implementar uma estratégia capaz de tornar o território menos inflamável, acabar com a impunidade de quem causa incêndios e combater as alterações climáticas.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 xml:space="preserve">O relatório, "O barril de pólvora do </w:t>
      </w:r>
      <w:proofErr w:type="gramStart"/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noroeste</w:t>
      </w:r>
      <w:proofErr w:type="gramEnd"/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", apresentado em Lisboa e em Madrid, enfatiza que ambos os países enfrentam a mesma emergência devido a esta nova vaga de grandes incêndios florestais, que se caraterizam por um comportamento volátil e que muitas vezes acontecem fora da época esperada. Em 2017, a área queimada em Portugal aumentou cinco vezes para 440.000 hectares, uma média de quase 400% mais que na última década, e o número de grandes incêndios em Espanha aumentou quase 200% em relação à média da última década.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Portugal é o país europeu mais afetado por incêndios. Nos últimos 30 anos, é o país com maior taxa de ocorrências por área e onde os incêndios foram de maior dimensão. Em média, no nosso país há mais 35% de ocorrências do que em Espanha e arde mais 20% de superfície, apesar da área agroflorestal ser 80% menor. De facto, Portugal é o primeiro país da Europa e o quarto do mundo com a maior massa florestal perdida até ao momento no século XXI, devido em grande parte aos incêndios florestais que assolam o país todos os verões.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O noroeste ibérico (centro e norte de Portugal, Galiza e Astúrias em Espanha) é de longe a área da Península mais fustigada pelos incêndios florestais. Em Portugal, em 2017, dos 16.981 pedidos de auxílio registados até 31 de outubro, 94%</w:t>
      </w:r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</w:t>
      </w: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ocorreram a norte do Tejo. Recorrentemente, distritos como o Porto, Braga, Viana do Castelo, Vila Real e Viseu, bem como a Galiza, Astúrias, Cantábria e Leão ardem em ondas devastadoras, que partem de uma combinação letal de fatores: uma vegetação exuberante, um clima cada vez mais seco e quente durante o verão, o forte abandono rural e da floresta e um uso generalizado do fogo como ferramenta - 56% dos incêndios portugueses têm origem em comportamentos negligentes.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lastRenderedPageBreak/>
        <w:t>Para a WWF nos dois países, é necessário ainda desmistificar alguns dos tópicos constantemente associados aos grandes incêndios, como a existência de ‘terrorismo incendiário’, a ‘culpabilização do eucalipto’ ou a ‘especulação urbana’ ou ‘requalificação de terrenos’. Os dois escritórios da ONG internacional alertam que estes mitos não são mais do que uma tentativa de fuga à responsabilidade política perante um problema social e ambiental cuja solução requer mudanças profundas.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inherit" w:eastAsia="Times New Roman" w:hAnsi="inherit" w:cs="Courier New"/>
          <w:color w:val="212121"/>
          <w:kern w:val="0"/>
          <w:sz w:val="20"/>
          <w:szCs w:val="20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A WWF reitera que os terríveis incêndios de 2017 têm de ser um ponto de viragem para ambos os governos, e apelam à tomada de responsabilidade no sentido de mudarem a sua abordagem na luta contra o fogo, uma vez que os "</w:t>
      </w:r>
      <w:proofErr w:type="spellStart"/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super</w:t>
      </w:r>
      <w:proofErr w:type="spellEnd"/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 xml:space="preserve"> incêndios", consequências das alterações climáticas, não se apagam com mais hidroaviões.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inherit" w:eastAsia="Times New Roman" w:hAnsi="inherit" w:cs="Courier New"/>
          <w:color w:val="212121"/>
          <w:kern w:val="0"/>
          <w:sz w:val="20"/>
          <w:szCs w:val="20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A organização propõe um plano de ação contra os incêndios a longo prazo, que deve ser coordenado pelos governos português e espanhol e implementado em conjunto com as administrações regionais envolvidas. A proposta da WWF baseia-se em três pilares: uma prevenção estratégica do fogo a nível ibérico que revitalize o território e o torne menos vulnerável; medidas contra a impunidade, já que menos de 10% dos autores de fogo são identificados; e ação efetiva perante a problemática das alterações climáticas.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Chave nessa estratégia de prevenção é o planeamento do uso do eucalipto e a intervenção em monoculturas abandonadas de florestas, promovendo o seu planeamento ou a sua substituição por florestas nativas, mais diversas e resistentes ao fogo. Estima-se que cerca de 40% da área de eucaliptos da Galiza seja abandonada. Outras medidas propostas pela WWF passam por identificar áreas de alto risco de incêndio, bem como promover o planeamento florestal coletivo.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Para Ângela Morgado, Diretora Executiva da ANP|WWF, “este é o primeiro relatório que analisa a península como um todo no que respeita a incêndios florestais; é nosso entender que os governos de ambos os países devem assumir uma estratégia e um plano concertado para aquilo que é, acima de tudo, uma emergência social, ambiental e económica”.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ascii="Courier New" w:eastAsia="Times New Roman" w:hAnsi="Courier New" w:cs="Courier New"/>
          <w:color w:val="222222"/>
          <w:kern w:val="0"/>
          <w:sz w:val="20"/>
          <w:szCs w:val="20"/>
          <w:lang w:val="pt-PT" w:eastAsia="pt-PT"/>
        </w:rPr>
      </w:pPr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 xml:space="preserve">"Portugal e Espanha serão um inferno ano após ano se não mudarmos as velhas receitas contra o fogo", disse o secretário-geral da WWF Espanha, Juan Carlos </w:t>
      </w:r>
      <w:proofErr w:type="spellStart"/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>del</w:t>
      </w:r>
      <w:proofErr w:type="spellEnd"/>
      <w:r w:rsidRPr="00BC6D95">
        <w:rPr>
          <w:rFonts w:ascii="Arial" w:eastAsia="Times New Roman" w:hAnsi="Arial" w:cs="Arial"/>
          <w:color w:val="212121"/>
          <w:kern w:val="0"/>
          <w:sz w:val="22"/>
          <w:szCs w:val="22"/>
          <w:lang w:val="pt-PT" w:eastAsia="pt-PT"/>
        </w:rPr>
        <w:t xml:space="preserve"> Olmo. "As alterações climáticas trouxeram novas regras e é por isso que estamos a pedir esta nova abordagem ibérica aos incêndios florestais, e só trabalhando em conjunto estaremos à altura do desafio."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 </w:t>
      </w:r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#</w:t>
      </w:r>
      <w:proofErr w:type="spellStart"/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ligateaoplaneta</w:t>
      </w:r>
      <w:proofErr w:type="spellEnd"/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#</w:t>
      </w:r>
      <w:proofErr w:type="spellStart"/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relatorioincendios</w:t>
      </w:r>
      <w:proofErr w:type="spellEnd"/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#</w:t>
      </w:r>
      <w:proofErr w:type="spellStart"/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incendiosportugal</w:t>
      </w:r>
      <w:proofErr w:type="spellEnd"/>
    </w:p>
    <w:p w:rsidR="00BC6D95" w:rsidRPr="00BC6D95" w:rsidRDefault="00BC6D95" w:rsidP="00BC6D95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BC6D95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 </w:t>
      </w:r>
    </w:p>
    <w:p w:rsidR="003114FB" w:rsidRPr="003114FB" w:rsidRDefault="003114FB" w:rsidP="003114FB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</w:p>
    <w:p w:rsidR="003114FB" w:rsidRPr="003114FB" w:rsidRDefault="003114FB" w:rsidP="003114FB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3114FB">
        <w:rPr>
          <w:rFonts w:ascii="Arial" w:eastAsia="Times New Roman" w:hAnsi="Arial" w:cs="Arial"/>
          <w:kern w:val="0"/>
          <w:sz w:val="22"/>
          <w:szCs w:val="22"/>
          <w:lang w:val="pt-PT" w:eastAsia="pt-PT"/>
        </w:rPr>
        <w:t> </w:t>
      </w:r>
    </w:p>
    <w:p w:rsidR="003114FB" w:rsidRPr="003114FB" w:rsidRDefault="003114FB" w:rsidP="003114FB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val="pt-PT" w:eastAsia="pt-PT"/>
        </w:rPr>
      </w:pPr>
      <w:r w:rsidRPr="003114FB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 </w:t>
      </w:r>
    </w:p>
    <w:p w:rsidR="00CC1094" w:rsidRPr="003114FB" w:rsidRDefault="00CC1094" w:rsidP="00AF367C">
      <w:pPr>
        <w:spacing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8872C4" w:rsidRPr="003114FB" w:rsidRDefault="00BF2C31" w:rsidP="00824776">
      <w:pPr>
        <w:spacing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3114FB">
        <w:rPr>
          <w:rFonts w:ascii="Arial" w:hAnsi="Arial" w:cs="Arial"/>
          <w:sz w:val="20"/>
          <w:szCs w:val="20"/>
          <w:lang w:val="pt-PT"/>
        </w:rPr>
        <w:t>---</w:t>
      </w:r>
      <w:r w:rsidR="00617749">
        <w:rPr>
          <w:rFonts w:ascii="Arial" w:hAnsi="Arial" w:cs="Arial"/>
          <w:sz w:val="20"/>
          <w:szCs w:val="20"/>
          <w:lang w:val="pt-PT"/>
        </w:rPr>
        <w:t>FIM</w:t>
      </w:r>
      <w:r w:rsidRPr="003114FB">
        <w:rPr>
          <w:rFonts w:ascii="Arial" w:hAnsi="Arial" w:cs="Arial"/>
          <w:sz w:val="20"/>
          <w:szCs w:val="20"/>
          <w:lang w:val="pt-PT"/>
        </w:rPr>
        <w:t>---</w:t>
      </w:r>
    </w:p>
    <w:p w:rsidR="008872C4" w:rsidRPr="003114FB" w:rsidRDefault="008872C4" w:rsidP="00824776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3114FB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                                                                                      </w:t>
      </w:r>
    </w:p>
    <w:p w:rsidR="00C653E7" w:rsidRDefault="00C653E7" w:rsidP="00C653E7">
      <w:pPr>
        <w:autoSpaceDE w:val="0"/>
        <w:jc w:val="both"/>
        <w:rPr>
          <w:rFonts w:ascii="Arial" w:eastAsia="ArialMT" w:hAnsi="Arial" w:cs="Arial"/>
          <w:b/>
          <w:sz w:val="18"/>
          <w:u w:val="single"/>
          <w:lang w:val="pt-PT"/>
        </w:rPr>
      </w:pPr>
      <w:r w:rsidRPr="003114FB">
        <w:rPr>
          <w:rFonts w:ascii="Arial" w:eastAsia="ArialMT" w:hAnsi="Arial" w:cs="Arial"/>
          <w:b/>
          <w:sz w:val="18"/>
          <w:u w:val="single"/>
          <w:lang w:val="pt-PT"/>
        </w:rPr>
        <w:t>Contactos:</w:t>
      </w:r>
    </w:p>
    <w:p w:rsidR="00491A20" w:rsidRPr="003114FB" w:rsidRDefault="00491A20" w:rsidP="00C653E7">
      <w:pPr>
        <w:autoSpaceDE w:val="0"/>
        <w:jc w:val="both"/>
        <w:rPr>
          <w:rFonts w:ascii="Arial" w:eastAsia="ArialMT" w:hAnsi="Arial" w:cs="Arial"/>
          <w:b/>
          <w:sz w:val="18"/>
          <w:u w:val="single"/>
          <w:lang w:val="pt-PT"/>
        </w:rPr>
      </w:pPr>
    </w:p>
    <w:p w:rsidR="00C653E7" w:rsidRPr="003114FB" w:rsidRDefault="00C653E7" w:rsidP="00C653E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lang w:val="pt-PT"/>
        </w:rPr>
      </w:pPr>
      <w:r w:rsidRPr="003114FB">
        <w:rPr>
          <w:rFonts w:ascii="Arial" w:hAnsi="Arial" w:cs="Arial"/>
          <w:sz w:val="18"/>
          <w:lang w:val="pt-PT"/>
        </w:rPr>
        <w:t xml:space="preserve">Marta Barata – </w:t>
      </w:r>
      <w:r w:rsidRPr="003114FB">
        <w:rPr>
          <w:rFonts w:ascii="Arial" w:eastAsia="Times New Roman" w:hAnsi="Arial" w:cs="Arial"/>
          <w:sz w:val="18"/>
          <w:lang w:val="pt-PT"/>
        </w:rPr>
        <w:t xml:space="preserve">ANP|WWF | </w:t>
      </w:r>
      <w:proofErr w:type="spellStart"/>
      <w:r w:rsidRPr="003114FB">
        <w:rPr>
          <w:rFonts w:ascii="Arial" w:eastAsia="Times New Roman" w:hAnsi="Arial" w:cs="Arial"/>
          <w:sz w:val="18"/>
          <w:lang w:val="pt-PT"/>
        </w:rPr>
        <w:t>Tel</w:t>
      </w:r>
      <w:proofErr w:type="spellEnd"/>
      <w:r w:rsidRPr="003114FB">
        <w:rPr>
          <w:rFonts w:ascii="Arial" w:eastAsia="Times New Roman" w:hAnsi="Arial" w:cs="Arial"/>
          <w:sz w:val="18"/>
          <w:lang w:val="pt-PT"/>
        </w:rPr>
        <w:t xml:space="preserve">: + 351 91 711 46 51 | mbarata@natureza-portugal.org </w:t>
      </w:r>
    </w:p>
    <w:p w:rsidR="00C653E7" w:rsidRPr="003114FB" w:rsidRDefault="00C653E7" w:rsidP="00C653E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lang w:val="pt-PT"/>
        </w:rPr>
      </w:pPr>
      <w:r w:rsidRPr="003114FB">
        <w:rPr>
          <w:rFonts w:ascii="Arial" w:eastAsia="Times New Roman" w:hAnsi="Arial" w:cs="Arial"/>
          <w:sz w:val="18"/>
          <w:lang w:val="pt-PT"/>
        </w:rPr>
        <w:t xml:space="preserve">Rita Rodrigues – ANP|WWF | </w:t>
      </w:r>
      <w:proofErr w:type="spellStart"/>
      <w:r w:rsidRPr="003114FB">
        <w:rPr>
          <w:rFonts w:ascii="Arial" w:eastAsia="Times New Roman" w:hAnsi="Arial" w:cs="Arial"/>
          <w:sz w:val="18"/>
          <w:lang w:val="pt-PT"/>
        </w:rPr>
        <w:t>Tel</w:t>
      </w:r>
      <w:proofErr w:type="spellEnd"/>
      <w:r w:rsidRPr="003114FB">
        <w:rPr>
          <w:rFonts w:ascii="Arial" w:eastAsia="Times New Roman" w:hAnsi="Arial" w:cs="Arial"/>
          <w:sz w:val="18"/>
          <w:lang w:val="pt-PT"/>
        </w:rPr>
        <w:t xml:space="preserve">: +351962911072 | </w:t>
      </w:r>
      <w:hyperlink r:id="rId9" w:history="1"/>
    </w:p>
    <w:p w:rsidR="00C653E7" w:rsidRPr="003114FB" w:rsidRDefault="00C653E7" w:rsidP="00C653E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lang w:val="pt-PT"/>
        </w:rPr>
      </w:pPr>
    </w:p>
    <w:p w:rsidR="00C653E7" w:rsidRPr="003114FB" w:rsidRDefault="00C653E7" w:rsidP="00C653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3114FB">
        <w:rPr>
          <w:rFonts w:ascii="Arial" w:hAnsi="Arial" w:cs="Arial"/>
          <w:b/>
          <w:sz w:val="18"/>
          <w:szCs w:val="18"/>
          <w:lang w:val="pt-PT"/>
        </w:rPr>
        <w:t>Sobre a WWF</w:t>
      </w:r>
    </w:p>
    <w:p w:rsidR="00C653E7" w:rsidRPr="003114FB" w:rsidRDefault="00C653E7" w:rsidP="00C653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PT"/>
        </w:rPr>
      </w:pPr>
      <w:r w:rsidRPr="003114FB">
        <w:rPr>
          <w:rFonts w:ascii="Arial" w:hAnsi="Arial" w:cs="Arial"/>
          <w:sz w:val="18"/>
          <w:szCs w:val="18"/>
          <w:lang w:val="pt-PT"/>
        </w:rPr>
        <w:t xml:space="preserve">A WWF é uma das maiores e mais respeitadas organizações independentes de conservação do mundo, com mais de 5 milhões de apoiantes e uma rede global </w:t>
      </w:r>
      <w:r w:rsidR="00310C54" w:rsidRPr="003114FB">
        <w:rPr>
          <w:rFonts w:ascii="Arial" w:hAnsi="Arial" w:cs="Arial"/>
          <w:sz w:val="18"/>
          <w:szCs w:val="18"/>
          <w:lang w:val="pt-PT"/>
        </w:rPr>
        <w:t>ativa</w:t>
      </w:r>
      <w:r w:rsidRPr="003114FB">
        <w:rPr>
          <w:rFonts w:ascii="Arial" w:hAnsi="Arial" w:cs="Arial"/>
          <w:sz w:val="18"/>
          <w:szCs w:val="18"/>
          <w:lang w:val="pt-PT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 </w:t>
      </w:r>
    </w:p>
    <w:p w:rsidR="008872C4" w:rsidRPr="003114FB" w:rsidRDefault="008872C4" w:rsidP="009C1F11">
      <w:pPr>
        <w:rPr>
          <w:rFonts w:ascii="Arial" w:hAnsi="Arial" w:cs="Arial"/>
          <w:sz w:val="20"/>
          <w:szCs w:val="20"/>
          <w:lang w:val="pt-PT"/>
        </w:rPr>
      </w:pPr>
    </w:p>
    <w:sectPr w:rsidR="008872C4" w:rsidRPr="003114FB" w:rsidSect="00ED51D9">
      <w:footerReference w:type="even" r:id="rId10"/>
      <w:footerReference w:type="default" r:id="rId11"/>
      <w:pgSz w:w="11906" w:h="16838"/>
      <w:pgMar w:top="1440" w:right="1440" w:bottom="1440" w:left="1440" w:header="720" w:footer="708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1F" w:rsidRDefault="00460C1F">
      <w:pPr>
        <w:spacing w:line="240" w:lineRule="auto"/>
      </w:pPr>
      <w:r>
        <w:separator/>
      </w:r>
    </w:p>
  </w:endnote>
  <w:endnote w:type="continuationSeparator" w:id="0">
    <w:p w:rsidR="00460C1F" w:rsidRDefault="00460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">
    <w:altName w:val="Arial"/>
    <w:charset w:val="00"/>
    <w:family w:val="swiss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BD" w:rsidRDefault="00BC5CBD" w:rsidP="002214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19C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5CBD" w:rsidRDefault="00BC5CB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BD" w:rsidRDefault="00BC5CBD" w:rsidP="002214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19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5CBD" w:rsidRDefault="00BC5CBD" w:rsidP="00221409">
    <w:pPr>
      <w:pStyle w:val="Rodap"/>
      <w:ind w:right="360"/>
    </w:pPr>
  </w:p>
  <w:p w:rsidR="00BC5CBD" w:rsidRDefault="00BC5C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1F" w:rsidRDefault="00460C1F">
      <w:pPr>
        <w:spacing w:line="240" w:lineRule="auto"/>
      </w:pPr>
      <w:r>
        <w:separator/>
      </w:r>
    </w:p>
  </w:footnote>
  <w:footnote w:type="continuationSeparator" w:id="0">
    <w:p w:rsidR="00460C1F" w:rsidRDefault="00460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FC4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6"/>
    <w:rsid w:val="000072E9"/>
    <w:rsid w:val="00027B4D"/>
    <w:rsid w:val="00037B69"/>
    <w:rsid w:val="000539EF"/>
    <w:rsid w:val="00057F57"/>
    <w:rsid w:val="000755AB"/>
    <w:rsid w:val="000819C1"/>
    <w:rsid w:val="00087594"/>
    <w:rsid w:val="000A5625"/>
    <w:rsid w:val="000D01CF"/>
    <w:rsid w:val="000D3ADC"/>
    <w:rsid w:val="000D63DF"/>
    <w:rsid w:val="000F19F0"/>
    <w:rsid w:val="000F7F39"/>
    <w:rsid w:val="001052DA"/>
    <w:rsid w:val="00130C54"/>
    <w:rsid w:val="0013693C"/>
    <w:rsid w:val="00165791"/>
    <w:rsid w:val="0017144E"/>
    <w:rsid w:val="00173BDB"/>
    <w:rsid w:val="001764AE"/>
    <w:rsid w:val="001953D4"/>
    <w:rsid w:val="001974BB"/>
    <w:rsid w:val="001A63D3"/>
    <w:rsid w:val="001F5CB8"/>
    <w:rsid w:val="0020014E"/>
    <w:rsid w:val="00221409"/>
    <w:rsid w:val="002241D5"/>
    <w:rsid w:val="00275A16"/>
    <w:rsid w:val="002E0D90"/>
    <w:rsid w:val="00303884"/>
    <w:rsid w:val="0031051B"/>
    <w:rsid w:val="00310C54"/>
    <w:rsid w:val="003114FB"/>
    <w:rsid w:val="003215BE"/>
    <w:rsid w:val="00336FEC"/>
    <w:rsid w:val="00342A21"/>
    <w:rsid w:val="00357C74"/>
    <w:rsid w:val="0037001B"/>
    <w:rsid w:val="0037420F"/>
    <w:rsid w:val="00386AEA"/>
    <w:rsid w:val="00391819"/>
    <w:rsid w:val="003A78F0"/>
    <w:rsid w:val="003B63D4"/>
    <w:rsid w:val="003B786C"/>
    <w:rsid w:val="003C5A6C"/>
    <w:rsid w:val="003D767F"/>
    <w:rsid w:val="003F0EB3"/>
    <w:rsid w:val="00420B5E"/>
    <w:rsid w:val="004213F1"/>
    <w:rsid w:val="00427984"/>
    <w:rsid w:val="00433780"/>
    <w:rsid w:val="00460C1F"/>
    <w:rsid w:val="0046635E"/>
    <w:rsid w:val="00483F36"/>
    <w:rsid w:val="00491A20"/>
    <w:rsid w:val="004A224E"/>
    <w:rsid w:val="004E390B"/>
    <w:rsid w:val="004E742C"/>
    <w:rsid w:val="005041FD"/>
    <w:rsid w:val="005138D4"/>
    <w:rsid w:val="00514298"/>
    <w:rsid w:val="00517649"/>
    <w:rsid w:val="0053729F"/>
    <w:rsid w:val="00543C09"/>
    <w:rsid w:val="005548E3"/>
    <w:rsid w:val="00557929"/>
    <w:rsid w:val="00565132"/>
    <w:rsid w:val="00567D22"/>
    <w:rsid w:val="005C3AEF"/>
    <w:rsid w:val="005E4254"/>
    <w:rsid w:val="005E5E6A"/>
    <w:rsid w:val="005F075D"/>
    <w:rsid w:val="005F565A"/>
    <w:rsid w:val="00616F6B"/>
    <w:rsid w:val="00617749"/>
    <w:rsid w:val="00650DE6"/>
    <w:rsid w:val="00657AA9"/>
    <w:rsid w:val="0066487C"/>
    <w:rsid w:val="0066795E"/>
    <w:rsid w:val="006965BC"/>
    <w:rsid w:val="006C0275"/>
    <w:rsid w:val="006C26E8"/>
    <w:rsid w:val="006C40FA"/>
    <w:rsid w:val="006E33FB"/>
    <w:rsid w:val="006F3173"/>
    <w:rsid w:val="00700445"/>
    <w:rsid w:val="007020FA"/>
    <w:rsid w:val="00715120"/>
    <w:rsid w:val="00717621"/>
    <w:rsid w:val="00721353"/>
    <w:rsid w:val="007248EF"/>
    <w:rsid w:val="007253E1"/>
    <w:rsid w:val="007329FC"/>
    <w:rsid w:val="00745976"/>
    <w:rsid w:val="00746615"/>
    <w:rsid w:val="00760C39"/>
    <w:rsid w:val="00774F4F"/>
    <w:rsid w:val="00781C1B"/>
    <w:rsid w:val="007844EF"/>
    <w:rsid w:val="00785FC3"/>
    <w:rsid w:val="00794F1F"/>
    <w:rsid w:val="007B03E3"/>
    <w:rsid w:val="007B1993"/>
    <w:rsid w:val="007B44B3"/>
    <w:rsid w:val="007E005A"/>
    <w:rsid w:val="00805AD1"/>
    <w:rsid w:val="00824776"/>
    <w:rsid w:val="0084766C"/>
    <w:rsid w:val="008815A3"/>
    <w:rsid w:val="0088448A"/>
    <w:rsid w:val="008872C4"/>
    <w:rsid w:val="008A4068"/>
    <w:rsid w:val="008A78BE"/>
    <w:rsid w:val="008B46C3"/>
    <w:rsid w:val="008E068C"/>
    <w:rsid w:val="008F0B3A"/>
    <w:rsid w:val="008F57C6"/>
    <w:rsid w:val="00901366"/>
    <w:rsid w:val="0090387B"/>
    <w:rsid w:val="0090407E"/>
    <w:rsid w:val="00915078"/>
    <w:rsid w:val="00920002"/>
    <w:rsid w:val="00922C83"/>
    <w:rsid w:val="00941230"/>
    <w:rsid w:val="00975CCE"/>
    <w:rsid w:val="00976585"/>
    <w:rsid w:val="00985E34"/>
    <w:rsid w:val="0099506D"/>
    <w:rsid w:val="0099552F"/>
    <w:rsid w:val="009B1762"/>
    <w:rsid w:val="009C1F11"/>
    <w:rsid w:val="00A10FD7"/>
    <w:rsid w:val="00A16782"/>
    <w:rsid w:val="00A3101C"/>
    <w:rsid w:val="00A429E4"/>
    <w:rsid w:val="00A44F83"/>
    <w:rsid w:val="00A65851"/>
    <w:rsid w:val="00A66E8E"/>
    <w:rsid w:val="00A75FA5"/>
    <w:rsid w:val="00A90B62"/>
    <w:rsid w:val="00AA4DF2"/>
    <w:rsid w:val="00AB055D"/>
    <w:rsid w:val="00AE7668"/>
    <w:rsid w:val="00AF163A"/>
    <w:rsid w:val="00AF367C"/>
    <w:rsid w:val="00B068C9"/>
    <w:rsid w:val="00B22C26"/>
    <w:rsid w:val="00B31430"/>
    <w:rsid w:val="00B47BEA"/>
    <w:rsid w:val="00B5292E"/>
    <w:rsid w:val="00B54DFA"/>
    <w:rsid w:val="00B669D5"/>
    <w:rsid w:val="00B73CBF"/>
    <w:rsid w:val="00B93547"/>
    <w:rsid w:val="00B93849"/>
    <w:rsid w:val="00BA570C"/>
    <w:rsid w:val="00BC2B17"/>
    <w:rsid w:val="00BC5CBD"/>
    <w:rsid w:val="00BC6D95"/>
    <w:rsid w:val="00BE3821"/>
    <w:rsid w:val="00BF2C31"/>
    <w:rsid w:val="00C24C3A"/>
    <w:rsid w:val="00C32EA6"/>
    <w:rsid w:val="00C653E7"/>
    <w:rsid w:val="00C746A4"/>
    <w:rsid w:val="00C8275F"/>
    <w:rsid w:val="00CB1E26"/>
    <w:rsid w:val="00CC1094"/>
    <w:rsid w:val="00CC4F1A"/>
    <w:rsid w:val="00CC505E"/>
    <w:rsid w:val="00CE3937"/>
    <w:rsid w:val="00CF58C9"/>
    <w:rsid w:val="00CF59BE"/>
    <w:rsid w:val="00CF5C5F"/>
    <w:rsid w:val="00D049DB"/>
    <w:rsid w:val="00D04F03"/>
    <w:rsid w:val="00D470A3"/>
    <w:rsid w:val="00D533B5"/>
    <w:rsid w:val="00D5709C"/>
    <w:rsid w:val="00D67CFC"/>
    <w:rsid w:val="00DA32F5"/>
    <w:rsid w:val="00DA75A6"/>
    <w:rsid w:val="00DB728A"/>
    <w:rsid w:val="00DC0C41"/>
    <w:rsid w:val="00DC2076"/>
    <w:rsid w:val="00DC7346"/>
    <w:rsid w:val="00DD18C2"/>
    <w:rsid w:val="00DE4AAC"/>
    <w:rsid w:val="00DE73A9"/>
    <w:rsid w:val="00E17322"/>
    <w:rsid w:val="00E33E05"/>
    <w:rsid w:val="00E34D0E"/>
    <w:rsid w:val="00E3633D"/>
    <w:rsid w:val="00E364A0"/>
    <w:rsid w:val="00E53D0A"/>
    <w:rsid w:val="00E65E89"/>
    <w:rsid w:val="00E677C5"/>
    <w:rsid w:val="00E868D4"/>
    <w:rsid w:val="00E86C09"/>
    <w:rsid w:val="00E9557A"/>
    <w:rsid w:val="00E95A53"/>
    <w:rsid w:val="00EC065C"/>
    <w:rsid w:val="00EC0D5C"/>
    <w:rsid w:val="00EC3BCD"/>
    <w:rsid w:val="00EC40B0"/>
    <w:rsid w:val="00ED51D9"/>
    <w:rsid w:val="00ED5E9D"/>
    <w:rsid w:val="00EE348D"/>
    <w:rsid w:val="00EE42E4"/>
    <w:rsid w:val="00EE61F2"/>
    <w:rsid w:val="00EF4F45"/>
    <w:rsid w:val="00F23511"/>
    <w:rsid w:val="00F27B4C"/>
    <w:rsid w:val="00F32430"/>
    <w:rsid w:val="00F373D8"/>
    <w:rsid w:val="00F528B7"/>
    <w:rsid w:val="00F56A8C"/>
    <w:rsid w:val="00F70C5A"/>
    <w:rsid w:val="00F823BE"/>
    <w:rsid w:val="00F85C71"/>
    <w:rsid w:val="00FA2ED4"/>
    <w:rsid w:val="00FA3C5F"/>
    <w:rsid w:val="00FA7A8A"/>
    <w:rsid w:val="00FB2B51"/>
    <w:rsid w:val="00FC3B67"/>
    <w:rsid w:val="00FD0E7F"/>
    <w:rsid w:val="00FE586F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0F29BD"/>
  <w15:docId w15:val="{D11B23A6-6B8C-45E5-805F-70CD480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paragraph" w:styleId="Cabealho2">
    <w:name w:val="heading 2"/>
    <w:basedOn w:val="Normal"/>
    <w:link w:val="Cabealho2Carter"/>
    <w:uiPriority w:val="9"/>
    <w:qFormat/>
    <w:rsid w:val="003114F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iperligao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erChar">
    <w:name w:val="Header Char"/>
    <w:uiPriority w:val="99"/>
    <w:rPr>
      <w:sz w:val="24"/>
      <w:szCs w:val="24"/>
      <w:lang w:val="en-GB"/>
    </w:rPr>
  </w:style>
  <w:style w:type="character" w:customStyle="1" w:styleId="FooterChar">
    <w:name w:val="Footer Char"/>
    <w:basedOn w:val="WW-DefaultParagraphFont"/>
  </w:style>
  <w:style w:type="character" w:customStyle="1" w:styleId="PageNumber1">
    <w:name w:val="Page Number1"/>
    <w:basedOn w:val="WW-DefaultParagraphFont"/>
  </w:style>
  <w:style w:type="character" w:customStyle="1" w:styleId="CommentTextChar1">
    <w:name w:val="Comment Text Char1"/>
    <w:rPr>
      <w:rFonts w:ascii="Calibri" w:eastAsia="Arial Unicode MS" w:hAnsi="Calibri" w:cs="Calibri"/>
      <w:color w:val="000000"/>
      <w:kern w:val="1"/>
      <w:lang w:val="en-AU"/>
    </w:rPr>
  </w:style>
  <w:style w:type="character" w:customStyle="1" w:styleId="CommentSubjectChar1">
    <w:name w:val="Comment Subject Char1"/>
    <w:rPr>
      <w:rFonts w:ascii="Calibri" w:eastAsia="Arial Unicode MS" w:hAnsi="Calibri" w:cs="Calibri"/>
      <w:b/>
      <w:bCs/>
      <w:color w:val="000000"/>
      <w:kern w:val="1"/>
      <w:lang w:val="en-AU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" w:eastAsia="MS Mincho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mbria" w:eastAsia="MS Mincho" w:hAnsi="Cambria" w:cs="Times New Roman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Cabealho">
    <w:name w:val="header"/>
    <w:basedOn w:val="Normal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styleId="Hiperligaovisitada">
    <w:name w:val="FollowedHyperlink"/>
    <w:uiPriority w:val="99"/>
    <w:semiHidden/>
    <w:unhideWhenUsed/>
    <w:rsid w:val="0037001B"/>
    <w:rPr>
      <w:color w:val="800080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81C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81C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81C1B"/>
    <w:rPr>
      <w:rFonts w:ascii="Calibri" w:eastAsia="Arial Unicode MS" w:hAnsi="Calibri" w:cs="Calibri"/>
      <w:color w:val="000000"/>
      <w:kern w:val="1"/>
      <w:lang w:val="en-AU"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81C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81C1B"/>
    <w:rPr>
      <w:rFonts w:ascii="Calibri" w:eastAsia="Arial Unicode MS" w:hAnsi="Calibri" w:cs="Calibri"/>
      <w:b/>
      <w:bCs/>
      <w:color w:val="000000"/>
      <w:kern w:val="1"/>
      <w:lang w:val="en-AU" w:eastAsia="ar-SA"/>
    </w:rPr>
  </w:style>
  <w:style w:type="paragraph" w:styleId="Reviso">
    <w:name w:val="Revision"/>
    <w:hidden/>
    <w:uiPriority w:val="71"/>
    <w:rsid w:val="00EC40B0"/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character" w:styleId="Nmerodepgina">
    <w:name w:val="page number"/>
    <w:basedOn w:val="Tipodeletrapredefinidodopargrafo"/>
    <w:uiPriority w:val="99"/>
    <w:semiHidden/>
    <w:unhideWhenUsed/>
    <w:rsid w:val="00EC0D5C"/>
  </w:style>
  <w:style w:type="character" w:customStyle="1" w:styleId="Cabealho2Carter">
    <w:name w:val="Cabeçalho 2 Caráter"/>
    <w:basedOn w:val="Tipodeletrapredefinidodopargrafo"/>
    <w:link w:val="Cabealho2"/>
    <w:uiPriority w:val="9"/>
    <w:rsid w:val="003114FB"/>
    <w:rPr>
      <w:b/>
      <w:bCs/>
      <w:sz w:val="36"/>
      <w:szCs w:val="36"/>
      <w:lang w:val="pt-PT" w:eastAsia="pt-PT"/>
    </w:rPr>
  </w:style>
  <w:style w:type="paragraph" w:customStyle="1" w:styleId="m-590105435243276942msoheader">
    <w:name w:val="m_-590105435243276942msoheader"/>
    <w:basedOn w:val="Normal"/>
    <w:rsid w:val="003114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val="pt-PT" w:eastAsia="pt-PT"/>
    </w:rPr>
  </w:style>
  <w:style w:type="character" w:customStyle="1" w:styleId="m-590105435243276942hps">
    <w:name w:val="m_-590105435243276942hps"/>
    <w:basedOn w:val="Tipodeletrapredefinidodopargrafo"/>
    <w:rsid w:val="003114FB"/>
  </w:style>
  <w:style w:type="paragraph" w:customStyle="1" w:styleId="Pa0">
    <w:name w:val="Pa0"/>
    <w:basedOn w:val="Normal"/>
    <w:next w:val="Normal"/>
    <w:rsid w:val="008815A3"/>
    <w:pPr>
      <w:autoSpaceDE w:val="0"/>
      <w:spacing w:line="241" w:lineRule="atLeast"/>
    </w:pPr>
    <w:rPr>
      <w:rFonts w:ascii="Neo Sans" w:eastAsia="Times New Roman" w:hAnsi="Neo Sans" w:cs="Times New Roman"/>
      <w:color w:val="auto"/>
      <w:kern w:val="0"/>
      <w:lang w:val="pt-PT"/>
    </w:rPr>
  </w:style>
  <w:style w:type="paragraph" w:styleId="HTMLpr-formatado">
    <w:name w:val="HTML Preformatted"/>
    <w:basedOn w:val="Normal"/>
    <w:link w:val="HTMLpr-formatadoCarter"/>
    <w:uiPriority w:val="99"/>
    <w:unhideWhenUsed/>
    <w:qFormat/>
    <w:rsid w:val="00702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020FA"/>
    <w:rPr>
      <w:rFonts w:ascii="Courier New" w:hAnsi="Courier New" w:cs="Courier New"/>
      <w:lang w:val="pt-PT"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qFormat/>
    <w:rsid w:val="000D01CF"/>
  </w:style>
  <w:style w:type="character" w:styleId="Refdenotaderodap">
    <w:name w:val="footnote reference"/>
    <w:basedOn w:val="Tipodeletrapredefinidodopargrafo"/>
    <w:uiPriority w:val="99"/>
    <w:semiHidden/>
    <w:unhideWhenUsed/>
    <w:qFormat/>
    <w:rsid w:val="000D01CF"/>
    <w:rPr>
      <w:vertAlign w:val="superscript"/>
    </w:rPr>
  </w:style>
  <w:style w:type="character" w:customStyle="1" w:styleId="FootnoteAnchor">
    <w:name w:val="Footnote Anchor"/>
    <w:rsid w:val="000D01C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rsid w:val="000D01CF"/>
    <w:pPr>
      <w:suppressAutoHyphens w:val="0"/>
      <w:spacing w:before="12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 w:eastAsia="en-US"/>
    </w:rPr>
  </w:style>
  <w:style w:type="character" w:customStyle="1" w:styleId="TextodenotaderodapCarter1">
    <w:name w:val="Texto de nota de rodapé Caráter1"/>
    <w:basedOn w:val="Tipodeletrapredefinidodopargrafo"/>
    <w:uiPriority w:val="99"/>
    <w:semiHidden/>
    <w:rsid w:val="000D01CF"/>
    <w:rPr>
      <w:rFonts w:ascii="Calibri" w:eastAsia="Arial Unicode MS" w:hAnsi="Calibri" w:cs="Calibri"/>
      <w:color w:val="000000"/>
      <w:kern w:val="1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rodrigues@natureza-portug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D27A-A74F-47B0-92FC-1690E220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953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WWF International</Company>
  <LinksUpToDate>false</LinksUpToDate>
  <CharactersWithSpaces>6089</CharactersWithSpaces>
  <SharedDoc>false</SharedDoc>
  <HLinks>
    <vt:vector size="18" baseType="variant">
      <vt:variant>
        <vt:i4>4521984</vt:i4>
      </vt:variant>
      <vt:variant>
        <vt:i4>6</vt:i4>
      </vt:variant>
      <vt:variant>
        <vt:i4>0</vt:i4>
      </vt:variant>
      <vt:variant>
        <vt:i4>5</vt:i4>
      </vt:variant>
      <vt:variant>
        <vt:lpwstr>http://www.earthhour.org/photo-galleries</vt:lpwstr>
      </vt:variant>
      <vt:variant>
        <vt:lpwstr/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http://www.ehour.me/eh2015vid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http://www.earthhour.org/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adingle</dc:creator>
  <cp:lastModifiedBy>Rita Rodrigues</cp:lastModifiedBy>
  <cp:revision>10</cp:revision>
  <cp:lastPrinted>2016-02-11T10:14:00Z</cp:lastPrinted>
  <dcterms:created xsi:type="dcterms:W3CDTF">2018-06-28T15:25:00Z</dcterms:created>
  <dcterms:modified xsi:type="dcterms:W3CDTF">2018-07-04T10:10:00Z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WWF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