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2C82" w14:textId="5E5F6DED" w:rsidR="00DB3A18" w:rsidRPr="00910A12" w:rsidRDefault="00DB3A18" w:rsidP="00DB3A1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910A12">
        <w:rPr>
          <w:rFonts w:ascii="Arial" w:hAnsi="Arial" w:cs="Arial"/>
          <w:b/>
          <w:sz w:val="24"/>
          <w:szCs w:val="24"/>
          <w:lang w:val="en-GB"/>
        </w:rPr>
        <w:t>Associação</w:t>
      </w:r>
      <w:proofErr w:type="spellEnd"/>
      <w:r w:rsidRPr="00910A1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10A12">
        <w:rPr>
          <w:rFonts w:ascii="Arial" w:hAnsi="Arial" w:cs="Arial"/>
          <w:b/>
          <w:sz w:val="24"/>
          <w:szCs w:val="24"/>
          <w:lang w:val="en-GB"/>
        </w:rPr>
        <w:t>Natureza</w:t>
      </w:r>
      <w:proofErr w:type="spellEnd"/>
      <w:r w:rsidRPr="00910A12">
        <w:rPr>
          <w:rFonts w:ascii="Arial" w:hAnsi="Arial" w:cs="Arial"/>
          <w:b/>
          <w:sz w:val="24"/>
          <w:szCs w:val="24"/>
          <w:lang w:val="en-GB"/>
        </w:rPr>
        <w:t xml:space="preserve"> Portugal, in association with WWF</w:t>
      </w:r>
    </w:p>
    <w:p w14:paraId="174C2249" w14:textId="115873D6" w:rsidR="00DB3A18" w:rsidRPr="00910A12" w:rsidRDefault="00DB3A18" w:rsidP="00DB3A18">
      <w:pPr>
        <w:jc w:val="center"/>
        <w:rPr>
          <w:rFonts w:ascii="Arial" w:hAnsi="Arial" w:cs="Arial"/>
          <w:b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JOB DESCRIPTION</w:t>
      </w:r>
    </w:p>
    <w:p w14:paraId="531B2E76" w14:textId="77777777" w:rsidR="00DB3A18" w:rsidRPr="00910A12" w:rsidRDefault="00DB3A18" w:rsidP="00910A12">
      <w:pPr>
        <w:jc w:val="both"/>
        <w:rPr>
          <w:rFonts w:ascii="Arial" w:hAnsi="Arial" w:cs="Arial"/>
          <w:b/>
          <w:sz w:val="24"/>
          <w:szCs w:val="24"/>
        </w:rPr>
      </w:pPr>
    </w:p>
    <w:p w14:paraId="52350D7F" w14:textId="47BE43F7" w:rsidR="00154C45" w:rsidRPr="00910A12" w:rsidRDefault="00154C45" w:rsidP="00910A12">
      <w:p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Title</w:t>
      </w:r>
      <w:r w:rsidRPr="00910A12">
        <w:rPr>
          <w:rFonts w:ascii="Arial" w:hAnsi="Arial" w:cs="Arial"/>
          <w:sz w:val="24"/>
          <w:szCs w:val="24"/>
        </w:rPr>
        <w:t xml:space="preserve">: </w:t>
      </w:r>
      <w:r w:rsidR="002E1BF3" w:rsidRPr="00910A12">
        <w:rPr>
          <w:rFonts w:ascii="Arial" w:hAnsi="Arial" w:cs="Arial"/>
          <w:sz w:val="24"/>
          <w:szCs w:val="24"/>
        </w:rPr>
        <w:t xml:space="preserve">Digital </w:t>
      </w:r>
      <w:r w:rsidR="00910A12" w:rsidRPr="00910A12">
        <w:rPr>
          <w:rFonts w:ascii="Arial" w:hAnsi="Arial" w:cs="Arial"/>
          <w:sz w:val="24"/>
          <w:szCs w:val="24"/>
        </w:rPr>
        <w:t xml:space="preserve">Fundraising </w:t>
      </w:r>
      <w:r w:rsidR="002E1BF3" w:rsidRPr="00910A12">
        <w:rPr>
          <w:rFonts w:ascii="Arial" w:hAnsi="Arial" w:cs="Arial"/>
          <w:sz w:val="24"/>
          <w:szCs w:val="24"/>
        </w:rPr>
        <w:t>Marketing</w:t>
      </w:r>
      <w:r w:rsidRPr="00910A12">
        <w:rPr>
          <w:rFonts w:ascii="Arial" w:hAnsi="Arial" w:cs="Arial"/>
          <w:sz w:val="24"/>
          <w:szCs w:val="24"/>
        </w:rPr>
        <w:t xml:space="preserve"> Intern </w:t>
      </w:r>
    </w:p>
    <w:p w14:paraId="5853A6BD" w14:textId="77777777" w:rsidR="00154C45" w:rsidRPr="00910A12" w:rsidRDefault="00154C45" w:rsidP="00910A12">
      <w:p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Status</w:t>
      </w:r>
      <w:r w:rsidRPr="00910A12">
        <w:rPr>
          <w:rFonts w:ascii="Arial" w:hAnsi="Arial" w:cs="Arial"/>
          <w:sz w:val="24"/>
          <w:szCs w:val="24"/>
        </w:rPr>
        <w:t xml:space="preserve">: paid internship </w:t>
      </w:r>
    </w:p>
    <w:p w14:paraId="1C308631" w14:textId="1DBF0720" w:rsidR="00154C45" w:rsidRPr="00910A12" w:rsidRDefault="00154C45" w:rsidP="00910A12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Working h</w:t>
      </w:r>
      <w:r w:rsidR="008D7F3A" w:rsidRPr="00910A12">
        <w:rPr>
          <w:rFonts w:ascii="Arial" w:hAnsi="Arial" w:cs="Arial"/>
          <w:b/>
          <w:sz w:val="24"/>
          <w:szCs w:val="24"/>
        </w:rPr>
        <w:t>ours</w:t>
      </w:r>
      <w:r w:rsidR="008D7F3A" w:rsidRPr="00910A12">
        <w:rPr>
          <w:rFonts w:ascii="Arial" w:hAnsi="Arial" w:cs="Arial"/>
          <w:sz w:val="24"/>
          <w:szCs w:val="24"/>
        </w:rPr>
        <w:t xml:space="preserve">: flexible, 3-5 days a week; </w:t>
      </w:r>
      <w:r w:rsidR="002E1BF3" w:rsidRPr="00910A12">
        <w:rPr>
          <w:rFonts w:ascii="Arial" w:hAnsi="Arial" w:cs="Arial"/>
          <w:sz w:val="24"/>
          <w:szCs w:val="24"/>
        </w:rPr>
        <w:t>October</w:t>
      </w:r>
      <w:r w:rsidR="008D7F3A" w:rsidRPr="00910A12">
        <w:rPr>
          <w:rFonts w:ascii="Arial" w:hAnsi="Arial" w:cs="Arial"/>
          <w:sz w:val="24"/>
          <w:szCs w:val="24"/>
        </w:rPr>
        <w:t>-</w:t>
      </w:r>
      <w:r w:rsidR="002E1BF3" w:rsidRPr="00910A12">
        <w:rPr>
          <w:rFonts w:ascii="Arial" w:hAnsi="Arial" w:cs="Arial"/>
          <w:sz w:val="24"/>
          <w:szCs w:val="24"/>
        </w:rPr>
        <w:t>March</w:t>
      </w:r>
      <w:r w:rsidR="008D7F3A" w:rsidRPr="00910A12">
        <w:rPr>
          <w:rFonts w:ascii="Arial" w:hAnsi="Arial" w:cs="Arial"/>
          <w:sz w:val="24"/>
          <w:szCs w:val="24"/>
        </w:rPr>
        <w:t xml:space="preserve"> 2019 </w:t>
      </w:r>
    </w:p>
    <w:p w14:paraId="0C98BE00" w14:textId="4C634006" w:rsidR="00C40581" w:rsidRPr="00910A12" w:rsidRDefault="00154C45" w:rsidP="00910A12">
      <w:p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Location</w:t>
      </w:r>
      <w:r w:rsidRPr="00910A12">
        <w:rPr>
          <w:rFonts w:ascii="Arial" w:hAnsi="Arial" w:cs="Arial"/>
          <w:sz w:val="24"/>
          <w:szCs w:val="24"/>
        </w:rPr>
        <w:t xml:space="preserve">: </w:t>
      </w:r>
      <w:r w:rsidR="00DB3A18" w:rsidRPr="00910A12">
        <w:rPr>
          <w:rFonts w:ascii="Arial" w:hAnsi="Arial" w:cs="Arial"/>
          <w:sz w:val="24"/>
          <w:szCs w:val="24"/>
        </w:rPr>
        <w:t>Lisbon, Portugal</w:t>
      </w:r>
      <w:r w:rsidRPr="00910A12">
        <w:rPr>
          <w:rFonts w:ascii="Arial" w:hAnsi="Arial" w:cs="Arial"/>
          <w:sz w:val="24"/>
          <w:szCs w:val="24"/>
        </w:rPr>
        <w:t xml:space="preserve"> </w:t>
      </w:r>
    </w:p>
    <w:p w14:paraId="07A07529" w14:textId="47899696" w:rsidR="000172E8" w:rsidRPr="00910A12" w:rsidRDefault="00DB3A18" w:rsidP="00910A12">
      <w:pPr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hAnsi="Arial" w:cs="Arial"/>
          <w:sz w:val="24"/>
          <w:szCs w:val="24"/>
        </w:rPr>
        <w:t xml:space="preserve">Under the guidance of the </w:t>
      </w:r>
      <w:r w:rsidR="002E1BF3" w:rsidRPr="00910A12">
        <w:rPr>
          <w:rFonts w:ascii="Arial" w:hAnsi="Arial" w:cs="Arial"/>
          <w:sz w:val="24"/>
          <w:szCs w:val="24"/>
        </w:rPr>
        <w:t>Marketing &amp; Corporate</w:t>
      </w:r>
      <w:r w:rsidRPr="00910A12">
        <w:rPr>
          <w:rFonts w:ascii="Arial" w:hAnsi="Arial" w:cs="Arial"/>
          <w:sz w:val="24"/>
          <w:szCs w:val="24"/>
        </w:rPr>
        <w:t xml:space="preserve"> Manager,</w:t>
      </w:r>
      <w:r w:rsidR="000172E8" w:rsidRPr="00910A12">
        <w:rPr>
          <w:rFonts w:ascii="Arial" w:hAnsi="Arial" w:cs="Arial"/>
          <w:sz w:val="24"/>
          <w:szCs w:val="24"/>
        </w:rPr>
        <w:t xml:space="preserve"> </w:t>
      </w:r>
      <w:r w:rsidR="000172E8" w:rsidRPr="00910A12">
        <w:rPr>
          <w:rFonts w:ascii="Arial" w:eastAsia="Times New Roman" w:hAnsi="Arial" w:cs="Arial"/>
          <w:sz w:val="24"/>
          <w:szCs w:val="24"/>
          <w:lang w:eastAsia="pt-PT"/>
        </w:rPr>
        <w:t xml:space="preserve">you will be involved in </w:t>
      </w:r>
      <w:r w:rsidR="00910A12" w:rsidRPr="00910A12">
        <w:rPr>
          <w:rFonts w:ascii="Arial" w:eastAsia="Times New Roman" w:hAnsi="Arial" w:cs="Arial"/>
          <w:sz w:val="24"/>
          <w:szCs w:val="24"/>
          <w:lang w:eastAsia="pt-PT"/>
        </w:rPr>
        <w:t xml:space="preserve">fundraising </w:t>
      </w:r>
      <w:r w:rsidR="000172E8" w:rsidRPr="00910A12">
        <w:rPr>
          <w:rFonts w:ascii="Arial" w:eastAsia="Times New Roman" w:hAnsi="Arial" w:cs="Arial"/>
          <w:sz w:val="24"/>
          <w:szCs w:val="24"/>
          <w:lang w:eastAsia="pt-PT"/>
        </w:rPr>
        <w:t>campaigns that include the company website, email marketing, digital collateral and social media, bearing in mind the ongoing communication and fundraising strategy</w:t>
      </w:r>
      <w:r w:rsidR="00910A12" w:rsidRPr="00910A12">
        <w:rPr>
          <w:rFonts w:ascii="Arial" w:eastAsia="Times New Roman" w:hAnsi="Arial" w:cs="Arial"/>
          <w:sz w:val="24"/>
          <w:szCs w:val="24"/>
          <w:lang w:eastAsia="pt-PT"/>
        </w:rPr>
        <w:t>, and working closely with our in-house designer and copywriter.</w:t>
      </w:r>
    </w:p>
    <w:p w14:paraId="7C3239BD" w14:textId="1FD16E86" w:rsidR="000172E8" w:rsidRPr="00910A12" w:rsidRDefault="000172E8" w:rsidP="00910A1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No previous experience is expected, but will be appreciated, along with excellent attention to detail.</w:t>
      </w:r>
    </w:p>
    <w:p w14:paraId="51D3B5E5" w14:textId="77777777" w:rsidR="00387486" w:rsidRPr="00910A12" w:rsidRDefault="00387486" w:rsidP="00910A12">
      <w:pPr>
        <w:jc w:val="both"/>
        <w:rPr>
          <w:rFonts w:ascii="Arial" w:hAnsi="Arial" w:cs="Arial"/>
          <w:b/>
          <w:sz w:val="24"/>
          <w:szCs w:val="24"/>
        </w:rPr>
      </w:pPr>
    </w:p>
    <w:p w14:paraId="3F350EC3" w14:textId="4B3881AD" w:rsidR="008D7F3A" w:rsidRPr="00910A12" w:rsidRDefault="008D7F3A" w:rsidP="00910A12">
      <w:pPr>
        <w:jc w:val="both"/>
        <w:rPr>
          <w:rFonts w:ascii="Arial" w:hAnsi="Arial" w:cs="Arial"/>
          <w:b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Priority tasks</w:t>
      </w:r>
    </w:p>
    <w:p w14:paraId="7A3A58D2" w14:textId="210B0016" w:rsidR="00345C5A" w:rsidRPr="00910A12" w:rsidRDefault="00345C5A" w:rsidP="004B5E71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910A12">
        <w:rPr>
          <w:rFonts w:ascii="Arial" w:hAnsi="Arial" w:cs="Arial"/>
          <w:sz w:val="24"/>
          <w:szCs w:val="24"/>
          <w:lang w:val="en-GB"/>
        </w:rPr>
        <w:t xml:space="preserve">Analyse performance and impact of </w:t>
      </w:r>
      <w:r w:rsidR="000172E8" w:rsidRPr="00910A12">
        <w:rPr>
          <w:rFonts w:ascii="Arial" w:hAnsi="Arial" w:cs="Arial"/>
          <w:sz w:val="24"/>
          <w:szCs w:val="24"/>
          <w:lang w:val="en-GB"/>
        </w:rPr>
        <w:t>past c</w:t>
      </w:r>
      <w:r w:rsidRPr="00910A12">
        <w:rPr>
          <w:rFonts w:ascii="Arial" w:hAnsi="Arial" w:cs="Arial"/>
          <w:sz w:val="24"/>
          <w:szCs w:val="24"/>
          <w:lang w:val="en-GB"/>
        </w:rPr>
        <w:t>ampaigns;</w:t>
      </w:r>
    </w:p>
    <w:p w14:paraId="7E029DB1" w14:textId="13E9F189" w:rsidR="002E1BF3" w:rsidRPr="00910A12" w:rsidRDefault="00345C5A" w:rsidP="004B5E71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>R</w:t>
      </w:r>
      <w:r w:rsidR="002E1BF3" w:rsidRPr="00910A12">
        <w:rPr>
          <w:rFonts w:ascii="Arial" w:hAnsi="Arial" w:cs="Arial"/>
          <w:sz w:val="24"/>
          <w:szCs w:val="24"/>
        </w:rPr>
        <w:t xml:space="preserve">ecommend strategies and tactics to </w:t>
      </w:r>
      <w:r w:rsidR="00910A12" w:rsidRPr="00910A12">
        <w:rPr>
          <w:rFonts w:ascii="Arial" w:hAnsi="Arial" w:cs="Arial"/>
          <w:sz w:val="24"/>
          <w:szCs w:val="24"/>
        </w:rPr>
        <w:t>maximize</w:t>
      </w:r>
      <w:r w:rsidR="002E1BF3" w:rsidRPr="00910A12">
        <w:rPr>
          <w:rFonts w:ascii="Arial" w:hAnsi="Arial" w:cs="Arial"/>
          <w:sz w:val="24"/>
          <w:szCs w:val="24"/>
        </w:rPr>
        <w:t xml:space="preserve"> all campaign performances</w:t>
      </w:r>
      <w:r w:rsidR="0092126A" w:rsidRPr="00910A12">
        <w:rPr>
          <w:rFonts w:ascii="Arial" w:hAnsi="Arial" w:cs="Arial"/>
          <w:sz w:val="24"/>
          <w:szCs w:val="24"/>
        </w:rPr>
        <w:t xml:space="preserve"> and increase Brand recognition</w:t>
      </w:r>
      <w:r w:rsidR="002E1BF3" w:rsidRPr="00910A12">
        <w:rPr>
          <w:rFonts w:ascii="Arial" w:hAnsi="Arial" w:cs="Arial"/>
          <w:sz w:val="24"/>
          <w:szCs w:val="24"/>
        </w:rPr>
        <w:t>;</w:t>
      </w:r>
    </w:p>
    <w:p w14:paraId="6BB86DBB" w14:textId="70943D96" w:rsidR="002E1BF3" w:rsidRPr="00910A12" w:rsidRDefault="002E1BF3" w:rsidP="004B5E71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 xml:space="preserve">Develop and test new campaigns to allow segmentation and </w:t>
      </w:r>
      <w:r w:rsidR="00910A12" w:rsidRPr="00910A12">
        <w:rPr>
          <w:rFonts w:ascii="Arial" w:hAnsi="Arial" w:cs="Arial"/>
          <w:sz w:val="24"/>
          <w:szCs w:val="24"/>
        </w:rPr>
        <w:t>maximize</w:t>
      </w:r>
      <w:r w:rsidRPr="00910A12">
        <w:rPr>
          <w:rFonts w:ascii="Arial" w:hAnsi="Arial" w:cs="Arial"/>
          <w:sz w:val="24"/>
          <w:szCs w:val="24"/>
        </w:rPr>
        <w:t xml:space="preserve"> </w:t>
      </w:r>
      <w:r w:rsidR="00345C5A" w:rsidRPr="00910A12">
        <w:rPr>
          <w:rFonts w:ascii="Arial" w:hAnsi="Arial" w:cs="Arial"/>
          <w:sz w:val="24"/>
          <w:szCs w:val="24"/>
        </w:rPr>
        <w:t>ANP|WWF’s projects</w:t>
      </w:r>
      <w:r w:rsidRPr="00910A12">
        <w:rPr>
          <w:rFonts w:ascii="Arial" w:hAnsi="Arial" w:cs="Arial"/>
          <w:sz w:val="24"/>
          <w:szCs w:val="24"/>
        </w:rPr>
        <w:t>;</w:t>
      </w:r>
    </w:p>
    <w:p w14:paraId="086CA667" w14:textId="2F0A74F1" w:rsidR="00387486" w:rsidRPr="00910A12" w:rsidRDefault="002E1BF3" w:rsidP="004B5E71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 xml:space="preserve">Opportunities, threats and trends research to improve performance of </w:t>
      </w:r>
      <w:r w:rsidR="00345C5A" w:rsidRPr="00910A12">
        <w:rPr>
          <w:rFonts w:ascii="Arial" w:hAnsi="Arial" w:cs="Arial"/>
          <w:sz w:val="24"/>
          <w:szCs w:val="24"/>
        </w:rPr>
        <w:t>ANP|WWF’s reach</w:t>
      </w:r>
      <w:r w:rsidRPr="00910A12">
        <w:rPr>
          <w:rFonts w:ascii="Arial" w:hAnsi="Arial" w:cs="Arial"/>
          <w:sz w:val="24"/>
          <w:szCs w:val="24"/>
        </w:rPr>
        <w:t xml:space="preserve">, for </w:t>
      </w:r>
      <w:r w:rsidR="00910A12" w:rsidRPr="00910A12">
        <w:rPr>
          <w:rFonts w:ascii="Arial" w:hAnsi="Arial" w:cs="Arial"/>
          <w:sz w:val="24"/>
          <w:szCs w:val="24"/>
        </w:rPr>
        <w:t>maximizing</w:t>
      </w:r>
      <w:r w:rsidRPr="00910A12">
        <w:rPr>
          <w:rFonts w:ascii="Arial" w:hAnsi="Arial" w:cs="Arial"/>
          <w:sz w:val="24"/>
          <w:szCs w:val="24"/>
        </w:rPr>
        <w:t xml:space="preserve"> digital income;</w:t>
      </w:r>
    </w:p>
    <w:p w14:paraId="78DA2D0D" w14:textId="77777777" w:rsidR="000172E8" w:rsidRPr="00910A12" w:rsidRDefault="000172E8" w:rsidP="004B5E7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right="240" w:hanging="357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Create and distribute email marketing campaigns, managing customer data in a responsible and professional way.</w:t>
      </w:r>
    </w:p>
    <w:p w14:paraId="64FF3C43" w14:textId="449D9C34" w:rsidR="000172E8" w:rsidRPr="00910A12" w:rsidRDefault="000172E8" w:rsidP="004B5E7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right="240" w:hanging="357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 xml:space="preserve">Create customer facing collateral for </w:t>
      </w:r>
      <w:r w:rsidR="00910A12" w:rsidRPr="00910A12">
        <w:rPr>
          <w:rFonts w:ascii="Arial" w:eastAsia="Times New Roman" w:hAnsi="Arial" w:cs="Arial"/>
          <w:sz w:val="24"/>
          <w:szCs w:val="24"/>
          <w:lang w:eastAsia="pt-PT"/>
        </w:rPr>
        <w:t xml:space="preserve">digital </w:t>
      </w:r>
    </w:p>
    <w:p w14:paraId="2EB7CFF3" w14:textId="6D7E451D" w:rsidR="000172E8" w:rsidRPr="00910A12" w:rsidRDefault="000172E8" w:rsidP="004B5E7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right="240" w:hanging="357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Manage the company external newsletters</w:t>
      </w:r>
    </w:p>
    <w:p w14:paraId="5CB16F8C" w14:textId="77777777" w:rsidR="000172E8" w:rsidRPr="00910A12" w:rsidRDefault="000172E8" w:rsidP="004B5E7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right="240" w:hanging="357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Assist with external and internal surveys / promotions /events</w:t>
      </w:r>
    </w:p>
    <w:p w14:paraId="5114886E" w14:textId="77777777" w:rsidR="004B5E71" w:rsidRDefault="004B5E71" w:rsidP="00910A1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4B047852" w14:textId="11C5171E" w:rsidR="00910A12" w:rsidRPr="00910A12" w:rsidRDefault="00910A12" w:rsidP="00910A1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Skills/Attributes</w:t>
      </w:r>
    </w:p>
    <w:p w14:paraId="58D88DF3" w14:textId="60C99A6B" w:rsidR="00910A12" w:rsidRPr="00910A12" w:rsidRDefault="00910A12" w:rsidP="00910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Good organizational skills. (Essential)</w:t>
      </w:r>
    </w:p>
    <w:p w14:paraId="06CA776D" w14:textId="77777777" w:rsidR="00910A12" w:rsidRPr="00910A12" w:rsidRDefault="00910A12" w:rsidP="00910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Enjoy working within a team. (Essential)</w:t>
      </w:r>
    </w:p>
    <w:p w14:paraId="20544367" w14:textId="77777777" w:rsidR="00910A12" w:rsidRPr="00910A12" w:rsidRDefault="00910A12" w:rsidP="00910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Fluent written and spoken English. Excellent written and oral communication skills. (Essential)</w:t>
      </w:r>
    </w:p>
    <w:p w14:paraId="5BAA7FBD" w14:textId="77777777" w:rsidR="00910A12" w:rsidRPr="00910A12" w:rsidRDefault="00910A12" w:rsidP="00910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lastRenderedPageBreak/>
        <w:t>Hardworking, agile and willing to take on new challenges at short notice. (Essential)</w:t>
      </w:r>
    </w:p>
    <w:p w14:paraId="36F34DC7" w14:textId="77777777" w:rsidR="00910A12" w:rsidRPr="00910A12" w:rsidRDefault="00910A12" w:rsidP="00910A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0A12">
        <w:rPr>
          <w:rFonts w:ascii="Arial" w:eastAsia="Times New Roman" w:hAnsi="Arial" w:cs="Arial"/>
          <w:sz w:val="24"/>
          <w:szCs w:val="24"/>
          <w:lang w:eastAsia="pt-PT"/>
        </w:rPr>
        <w:t>Detailed understanding of design for digital and print (Desirable)</w:t>
      </w:r>
    </w:p>
    <w:p w14:paraId="46C547CC" w14:textId="77777777" w:rsidR="00345C5A" w:rsidRPr="00910A12" w:rsidRDefault="00345C5A" w:rsidP="00910A12">
      <w:pPr>
        <w:jc w:val="both"/>
        <w:rPr>
          <w:rFonts w:ascii="Arial" w:hAnsi="Arial" w:cs="Arial"/>
          <w:sz w:val="24"/>
          <w:szCs w:val="24"/>
        </w:rPr>
      </w:pPr>
    </w:p>
    <w:p w14:paraId="71DDBCEA" w14:textId="12B10F50" w:rsidR="00D608E1" w:rsidRPr="00910A12" w:rsidRDefault="00D608E1" w:rsidP="00910A12">
      <w:p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b/>
          <w:sz w:val="24"/>
          <w:szCs w:val="24"/>
        </w:rPr>
        <w:t>Qualifications</w:t>
      </w:r>
      <w:r w:rsidRPr="00910A12">
        <w:rPr>
          <w:rFonts w:ascii="Arial" w:hAnsi="Arial" w:cs="Arial"/>
          <w:sz w:val="24"/>
          <w:szCs w:val="24"/>
        </w:rPr>
        <w:t>:</w:t>
      </w:r>
    </w:p>
    <w:p w14:paraId="2FE76E38" w14:textId="609C4E11" w:rsidR="00387486" w:rsidRPr="00910A12" w:rsidRDefault="00387486" w:rsidP="00910A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 xml:space="preserve">Professional graduate or students on its final years of the career of </w:t>
      </w:r>
      <w:r w:rsidR="00EF1404" w:rsidRPr="00910A12">
        <w:rPr>
          <w:rFonts w:ascii="Arial" w:hAnsi="Arial" w:cs="Arial"/>
          <w:sz w:val="24"/>
          <w:szCs w:val="24"/>
        </w:rPr>
        <w:t>Marketing</w:t>
      </w:r>
      <w:r w:rsidR="00910A12" w:rsidRPr="00910A12">
        <w:rPr>
          <w:rFonts w:ascii="Arial" w:hAnsi="Arial" w:cs="Arial"/>
          <w:sz w:val="24"/>
          <w:szCs w:val="24"/>
        </w:rPr>
        <w:t xml:space="preserve">, Business Management </w:t>
      </w:r>
      <w:r w:rsidRPr="00910A12">
        <w:rPr>
          <w:rFonts w:ascii="Arial" w:hAnsi="Arial" w:cs="Arial"/>
          <w:sz w:val="24"/>
          <w:szCs w:val="24"/>
        </w:rPr>
        <w:t>or related.</w:t>
      </w:r>
    </w:p>
    <w:p w14:paraId="5C7C24F9" w14:textId="676BC23B" w:rsidR="00387486" w:rsidRPr="00910A12" w:rsidRDefault="00387486" w:rsidP="00910A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>Excellent oral and written communication skills in English</w:t>
      </w:r>
      <w:r w:rsidR="00EF1404" w:rsidRPr="00910A12">
        <w:rPr>
          <w:rFonts w:ascii="Arial" w:hAnsi="Arial" w:cs="Arial"/>
          <w:sz w:val="24"/>
          <w:szCs w:val="24"/>
        </w:rPr>
        <w:t xml:space="preserve"> (mandatory)</w:t>
      </w:r>
      <w:r w:rsidRPr="00910A12">
        <w:rPr>
          <w:rFonts w:ascii="Arial" w:hAnsi="Arial" w:cs="Arial"/>
          <w:sz w:val="24"/>
          <w:szCs w:val="24"/>
        </w:rPr>
        <w:t>.</w:t>
      </w:r>
    </w:p>
    <w:p w14:paraId="39FDE6E4" w14:textId="75F68FFD" w:rsidR="00387486" w:rsidRPr="00910A12" w:rsidRDefault="00387486" w:rsidP="00910A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>High commitment to the conservation of the environment and sustainable development.</w:t>
      </w:r>
    </w:p>
    <w:p w14:paraId="0EFEC30A" w14:textId="60D5E11B" w:rsidR="00910A12" w:rsidRPr="00910A12" w:rsidRDefault="00910A12" w:rsidP="00910A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 xml:space="preserve">Experience as a volunteer </w:t>
      </w:r>
    </w:p>
    <w:p w14:paraId="34A47C5A" w14:textId="5C8F93F1" w:rsidR="00D608E1" w:rsidRPr="00910A12" w:rsidRDefault="00D608E1" w:rsidP="00910A12">
      <w:pPr>
        <w:jc w:val="both"/>
      </w:pPr>
    </w:p>
    <w:p w14:paraId="25436B61" w14:textId="77777777" w:rsidR="00C123F3" w:rsidRPr="00910A12" w:rsidRDefault="00C123F3" w:rsidP="00910A12">
      <w:pPr>
        <w:jc w:val="both"/>
      </w:pPr>
    </w:p>
    <w:p w14:paraId="267B242F" w14:textId="77777777" w:rsidR="00154C45" w:rsidRDefault="008D7F3A">
      <w:r>
        <w:t xml:space="preserve"> </w:t>
      </w:r>
    </w:p>
    <w:sectPr w:rsidR="0015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61D"/>
    <w:multiLevelType w:val="hybridMultilevel"/>
    <w:tmpl w:val="EC28378A"/>
    <w:lvl w:ilvl="0" w:tplc="7EECB0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2CD"/>
    <w:multiLevelType w:val="hybridMultilevel"/>
    <w:tmpl w:val="E3C8312C"/>
    <w:lvl w:ilvl="0" w:tplc="688417AC">
      <w:numFmt w:val="bullet"/>
      <w:lvlText w:val="-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11E34"/>
    <w:multiLevelType w:val="multilevel"/>
    <w:tmpl w:val="B4F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3380"/>
    <w:multiLevelType w:val="hybridMultilevel"/>
    <w:tmpl w:val="60C844C0"/>
    <w:lvl w:ilvl="0" w:tplc="FCC602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CC602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7591F"/>
    <w:multiLevelType w:val="multilevel"/>
    <w:tmpl w:val="60A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47B52"/>
    <w:multiLevelType w:val="hybridMultilevel"/>
    <w:tmpl w:val="83ACC680"/>
    <w:lvl w:ilvl="0" w:tplc="688417AC">
      <w:numFmt w:val="bullet"/>
      <w:lvlText w:val="-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865CA"/>
    <w:multiLevelType w:val="hybridMultilevel"/>
    <w:tmpl w:val="73CE12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0B5A"/>
    <w:multiLevelType w:val="hybridMultilevel"/>
    <w:tmpl w:val="5D16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5"/>
    <w:rsid w:val="000172E8"/>
    <w:rsid w:val="00035DEE"/>
    <w:rsid w:val="00092473"/>
    <w:rsid w:val="00154C45"/>
    <w:rsid w:val="001A3375"/>
    <w:rsid w:val="002E1BF3"/>
    <w:rsid w:val="00345C5A"/>
    <w:rsid w:val="00387486"/>
    <w:rsid w:val="003F730E"/>
    <w:rsid w:val="00414974"/>
    <w:rsid w:val="004B5E71"/>
    <w:rsid w:val="005D5E4D"/>
    <w:rsid w:val="00833374"/>
    <w:rsid w:val="008D7F3A"/>
    <w:rsid w:val="00910A12"/>
    <w:rsid w:val="0092126A"/>
    <w:rsid w:val="0092191B"/>
    <w:rsid w:val="00A34DC2"/>
    <w:rsid w:val="00AF2A9D"/>
    <w:rsid w:val="00C123F3"/>
    <w:rsid w:val="00D608E1"/>
    <w:rsid w:val="00DB3A18"/>
    <w:rsid w:val="00EB289D"/>
    <w:rsid w:val="00EF140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2833"/>
  <w15:chartTrackingRefBased/>
  <w15:docId w15:val="{01D40A4A-A644-458E-8E9F-E4AA259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Geyer-Allely</dc:creator>
  <cp:keywords/>
  <dc:description/>
  <cp:lastModifiedBy>Vanda Fejes</cp:lastModifiedBy>
  <cp:revision>2</cp:revision>
  <dcterms:created xsi:type="dcterms:W3CDTF">2019-10-08T14:55:00Z</dcterms:created>
  <dcterms:modified xsi:type="dcterms:W3CDTF">2019-10-08T14:55:00Z</dcterms:modified>
</cp:coreProperties>
</file>